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D036E" w:rsidR="00616D11" w:rsidP="00616D11" w:rsidRDefault="00616D11" w14:paraId="6D53E458" w14:textId="77777777">
      <w:pPr>
        <w:rPr>
          <w:rFonts w:asciiTheme="minorHAnsi" w:hAnsiTheme="minorHAnsi" w:cstheme="minorHAnsi"/>
        </w:rPr>
      </w:pPr>
    </w:p>
    <w:p w:rsidRPr="008D036E" w:rsidR="00043437" w:rsidP="00CF21E8" w:rsidRDefault="00043437" w14:paraId="466BFDCD" w14:textId="77777777">
      <w:pPr>
        <w:jc w:val="center"/>
        <w:rPr>
          <w:rFonts w:asciiTheme="minorHAnsi" w:hAnsiTheme="minorHAnsi" w:cstheme="minorHAnsi"/>
          <w:b/>
          <w:sz w:val="48"/>
        </w:rPr>
      </w:pPr>
    </w:p>
    <w:p w:rsidRPr="008D036E" w:rsidR="0081590C" w:rsidP="08103E8E" w:rsidRDefault="7674774D" w14:paraId="37F488CD" w14:textId="6D761B1B">
      <w:pPr>
        <w:jc w:val="center"/>
        <w:rPr>
          <w:rFonts w:asciiTheme="minorHAnsi" w:hAnsiTheme="minorHAnsi" w:cstheme="minorBidi"/>
        </w:rPr>
      </w:pPr>
      <w:r w:rsidRPr="08103E8E">
        <w:rPr>
          <w:rFonts w:asciiTheme="minorHAnsi" w:hAnsiTheme="minorHAnsi" w:cstheme="minorBidi"/>
          <w:b/>
          <w:bCs/>
          <w:sz w:val="48"/>
          <w:szCs w:val="48"/>
        </w:rPr>
        <w:t>KONKURRANSEGRUNNLAG</w:t>
      </w:r>
    </w:p>
    <w:p w:rsidRPr="008D036E" w:rsidR="0081590C" w:rsidP="0081590C" w:rsidRDefault="0081590C" w14:paraId="3B30E675" w14:textId="77777777">
      <w:pPr>
        <w:jc w:val="center"/>
        <w:rPr>
          <w:rFonts w:asciiTheme="minorHAnsi" w:hAnsiTheme="minorHAnsi" w:cstheme="minorHAnsi"/>
          <w:sz w:val="48"/>
        </w:rPr>
      </w:pPr>
    </w:p>
    <w:p w:rsidRPr="008D036E" w:rsidR="002B08DF" w:rsidP="0081590C" w:rsidRDefault="002B08DF" w14:paraId="5E05E301" w14:textId="77777777">
      <w:pPr>
        <w:jc w:val="center"/>
        <w:rPr>
          <w:rFonts w:asciiTheme="minorHAnsi" w:hAnsiTheme="minorHAnsi" w:cstheme="minorHAnsi"/>
          <w:sz w:val="48"/>
        </w:rPr>
      </w:pPr>
    </w:p>
    <w:p w:rsidRPr="008D036E" w:rsidR="00FA7A7A" w:rsidP="0788E3A0" w:rsidRDefault="552971B0" w14:paraId="463988E1" w14:textId="371C5357">
      <w:pPr>
        <w:jc w:val="center"/>
      </w:pPr>
      <w:r w:rsidRPr="0788E3A0">
        <w:rPr>
          <w:rFonts w:ascii="Calibri" w:hAnsi="Calibri" w:eastAsia="Calibri" w:cs="Calibri"/>
          <w:color w:val="000000" w:themeColor="text1"/>
          <w:sz w:val="36"/>
          <w:szCs w:val="36"/>
        </w:rPr>
        <w:t xml:space="preserve">Åpen tilbudskonkurranse </w:t>
      </w:r>
      <w:r w:rsidRPr="0788E3A0">
        <w:rPr>
          <w:rFonts w:ascii="Calibri" w:hAnsi="Calibri" w:eastAsia="Calibri" w:cs="Calibri"/>
          <w:sz w:val="36"/>
          <w:szCs w:val="36"/>
        </w:rPr>
        <w:t xml:space="preserve"> </w:t>
      </w:r>
    </w:p>
    <w:p w:rsidRPr="008D036E" w:rsidR="00FA7A7A" w:rsidP="0788E3A0" w:rsidRDefault="009E2B3C" w14:paraId="22E288AA" w14:textId="0FADC69A">
      <w:pPr>
        <w:jc w:val="center"/>
        <w:rPr>
          <w:rFonts w:asciiTheme="minorHAnsi" w:hAnsiTheme="minorHAnsi" w:cstheme="minorBidi"/>
          <w:sz w:val="36"/>
          <w:szCs w:val="36"/>
        </w:rPr>
      </w:pPr>
      <w:r w:rsidRPr="0788E3A0">
        <w:rPr>
          <w:rFonts w:asciiTheme="minorHAnsi" w:hAnsiTheme="minorHAnsi" w:cstheme="minorBidi"/>
          <w:sz w:val="36"/>
          <w:szCs w:val="36"/>
        </w:rPr>
        <w:t xml:space="preserve"> etter </w:t>
      </w:r>
      <w:r w:rsidRPr="0788E3A0" w:rsidR="00D7121F">
        <w:rPr>
          <w:rFonts w:asciiTheme="minorHAnsi" w:hAnsiTheme="minorHAnsi" w:cstheme="minorBidi"/>
          <w:sz w:val="36"/>
          <w:szCs w:val="36"/>
        </w:rPr>
        <w:t xml:space="preserve">forskriften </w:t>
      </w:r>
      <w:r w:rsidRPr="0788E3A0">
        <w:rPr>
          <w:rFonts w:asciiTheme="minorHAnsi" w:hAnsiTheme="minorHAnsi" w:cstheme="minorBidi"/>
          <w:sz w:val="36"/>
          <w:szCs w:val="36"/>
        </w:rPr>
        <w:t>del I</w:t>
      </w:r>
    </w:p>
    <w:p w:rsidRPr="008D036E" w:rsidR="0081590C" w:rsidP="0081590C" w:rsidRDefault="0081590C" w14:paraId="67A1996D" w14:textId="77777777">
      <w:pPr>
        <w:jc w:val="both"/>
        <w:rPr>
          <w:rFonts w:asciiTheme="minorHAnsi" w:hAnsiTheme="minorHAnsi" w:cstheme="minorHAnsi"/>
          <w:color w:val="FF0000"/>
          <w:sz w:val="36"/>
          <w:szCs w:val="36"/>
        </w:rPr>
      </w:pPr>
    </w:p>
    <w:p w:rsidRPr="008D036E" w:rsidR="0081590C" w:rsidP="0081590C" w:rsidRDefault="162A3A69" w14:paraId="3D87E93A" w14:textId="77777777">
      <w:pPr>
        <w:jc w:val="center"/>
        <w:rPr>
          <w:rFonts w:asciiTheme="minorHAnsi" w:hAnsiTheme="minorHAnsi" w:cstheme="minorHAnsi"/>
          <w:sz w:val="36"/>
          <w:szCs w:val="36"/>
        </w:rPr>
      </w:pPr>
      <w:r w:rsidRPr="2BC043E1">
        <w:rPr>
          <w:rFonts w:asciiTheme="minorHAnsi" w:hAnsiTheme="minorHAnsi" w:cstheme="minorBidi"/>
          <w:sz w:val="36"/>
          <w:szCs w:val="36"/>
        </w:rPr>
        <w:t xml:space="preserve">for </w:t>
      </w:r>
      <w:r w:rsidRPr="2BC043E1" w:rsidR="77A0F33B">
        <w:rPr>
          <w:rFonts w:asciiTheme="minorHAnsi" w:hAnsiTheme="minorHAnsi" w:cstheme="minorBidi"/>
          <w:sz w:val="36"/>
          <w:szCs w:val="36"/>
        </w:rPr>
        <w:t xml:space="preserve">anskaffelse </w:t>
      </w:r>
      <w:r w:rsidRPr="2BC043E1">
        <w:rPr>
          <w:rFonts w:asciiTheme="minorHAnsi" w:hAnsiTheme="minorHAnsi" w:cstheme="minorBidi"/>
          <w:sz w:val="36"/>
          <w:szCs w:val="36"/>
        </w:rPr>
        <w:t>av</w:t>
      </w:r>
    </w:p>
    <w:p w:rsidR="7B092717" w:rsidP="192259AF" w:rsidRDefault="541B8C96" w14:paraId="10C8BCAC" w14:textId="0C3A1F7F">
      <w:pPr>
        <w:jc w:val="center"/>
        <w:rPr>
          <w:rFonts w:ascii="Source Sans Pro" w:hAnsi="Source Sans Pro" w:eastAsia="Source Sans Pro" w:cs="Source Sans Pro"/>
          <w:b/>
          <w:bCs/>
          <w:color w:val="000000" w:themeColor="text1"/>
          <w:sz w:val="31"/>
          <w:szCs w:val="31"/>
        </w:rPr>
      </w:pPr>
      <w:r w:rsidRPr="192259AF">
        <w:rPr>
          <w:rFonts w:ascii="Source Sans Pro" w:hAnsi="Source Sans Pro" w:eastAsia="Source Sans Pro" w:cs="Source Sans Pro"/>
          <w:b/>
          <w:bCs/>
          <w:color w:val="000000" w:themeColor="text1"/>
          <w:sz w:val="31"/>
          <w:szCs w:val="31"/>
        </w:rPr>
        <w:t>Måleutstyr for vannføringsmåling basert på fortynningsmåling med salt (konduktivitet) og uranin (fluorescein)</w:t>
      </w:r>
    </w:p>
    <w:p w:rsidRPr="008D036E" w:rsidR="0081590C" w:rsidP="0081590C" w:rsidRDefault="0081590C" w14:paraId="16F96559" w14:textId="77777777">
      <w:pPr>
        <w:jc w:val="center"/>
        <w:rPr>
          <w:rFonts w:asciiTheme="minorHAnsi" w:hAnsiTheme="minorHAnsi" w:cstheme="minorHAnsi"/>
          <w:sz w:val="36"/>
          <w:szCs w:val="36"/>
        </w:rPr>
      </w:pPr>
    </w:p>
    <w:p w:rsidRPr="008D036E" w:rsidR="0081590C" w:rsidP="7A82B45B" w:rsidRDefault="3EF32762" w14:paraId="21A2F1DA" w14:textId="6B8787A8">
      <w:pPr>
        <w:jc w:val="center"/>
        <w:rPr>
          <w:rFonts w:ascii="Roboto" w:hAnsi="Roboto" w:eastAsia="Roboto" w:cs="Roboto"/>
          <w:noProof w:val="0"/>
          <w:color w:val="333333"/>
          <w:sz w:val="24"/>
          <w:szCs w:val="24"/>
          <w:lang w:val="nb-NO"/>
        </w:rPr>
      </w:pPr>
      <w:r w:rsidRPr="500C47F8" w:rsidR="4B8364E6">
        <w:rPr>
          <w:rFonts w:ascii="Calibri" w:hAnsi="Calibri" w:cs="Arial" w:asciiTheme="minorAscii" w:hAnsiTheme="minorAscii" w:cstheme="minorBidi"/>
          <w:sz w:val="36"/>
          <w:szCs w:val="36"/>
        </w:rPr>
        <w:t>Saksn</w:t>
      </w:r>
      <w:r w:rsidRPr="500C47F8" w:rsidR="5C839C1D">
        <w:rPr>
          <w:rFonts w:ascii="Calibri" w:hAnsi="Calibri" w:cs="Arial" w:asciiTheme="minorAscii" w:hAnsiTheme="minorAscii" w:cstheme="minorBidi"/>
          <w:sz w:val="36"/>
          <w:szCs w:val="36"/>
        </w:rPr>
        <w:t>umm</w:t>
      </w:r>
      <w:r w:rsidRPr="500C47F8" w:rsidR="5C839C1D">
        <w:rPr>
          <w:rFonts w:ascii="Calibri" w:hAnsi="Calibri" w:eastAsia="Times New Roman" w:cs="Arial" w:asciiTheme="minorAscii" w:hAnsiTheme="minorAscii" w:cstheme="minorBidi"/>
          <w:color w:val="auto"/>
          <w:sz w:val="36"/>
          <w:szCs w:val="36"/>
          <w:lang w:eastAsia="nb-NO" w:bidi="ar-SA"/>
        </w:rPr>
        <w:t xml:space="preserve">er: </w:t>
      </w:r>
      <w:r w:rsidRPr="500C47F8" w:rsidR="5A40F49F">
        <w:rPr>
          <w:rFonts w:ascii="Calibri" w:hAnsi="Calibri" w:eastAsia="Times New Roman" w:cs="Arial" w:asciiTheme="minorAscii" w:hAnsiTheme="minorAscii" w:cstheme="minorBidi"/>
          <w:noProof w:val="0"/>
          <w:color w:val="auto"/>
          <w:sz w:val="36"/>
          <w:szCs w:val="36"/>
          <w:lang w:val="nb-NO" w:eastAsia="nb-NO" w:bidi="ar-SA"/>
        </w:rPr>
        <w:t>2</w:t>
      </w:r>
      <w:r w:rsidRPr="500C47F8" w:rsidR="5A40F49F">
        <w:rPr>
          <w:rFonts w:ascii="Calibri" w:hAnsi="Calibri" w:eastAsia="Times New Roman" w:cs="Arial" w:asciiTheme="minorAscii" w:hAnsiTheme="minorAscii" w:cstheme="minorBidi"/>
          <w:noProof w:val="0"/>
          <w:color w:val="auto"/>
          <w:sz w:val="36"/>
          <w:szCs w:val="36"/>
          <w:lang w:val="nb-NO" w:eastAsia="nb-NO" w:bidi="ar-SA"/>
        </w:rPr>
        <w:t>02614092</w:t>
      </w:r>
    </w:p>
    <w:p w:rsidRPr="008D036E" w:rsidR="0081590C" w:rsidP="500C47F8" w:rsidRDefault="3EF32762" w14:paraId="6FC777E6" w14:textId="2F89EBD9">
      <w:pPr>
        <w:jc w:val="center"/>
      </w:pPr>
    </w:p>
    <w:p w:rsidRPr="008D036E" w:rsidR="0081590C" w:rsidP="7A82B45B" w:rsidRDefault="3EF32762" w14:paraId="78B1D04F" w14:textId="5CF2380A">
      <w:pPr>
        <w:jc w:val="center"/>
        <w:rPr>
          <w:rFonts w:ascii="Calibri" w:hAnsi="Calibri" w:cs="Arial" w:asciiTheme="minorAscii" w:hAnsiTheme="minorAscii" w:cstheme="minorBidi"/>
          <w:sz w:val="36"/>
          <w:szCs w:val="36"/>
        </w:rPr>
      </w:pPr>
    </w:p>
    <w:p w:rsidRPr="008D036E" w:rsidR="003F14CE" w:rsidP="0081590C" w:rsidRDefault="003F14CE" w14:paraId="589163C1" w14:textId="77777777">
      <w:pPr>
        <w:jc w:val="center"/>
        <w:rPr>
          <w:rFonts w:asciiTheme="minorHAnsi" w:hAnsiTheme="minorHAnsi" w:cstheme="minorHAnsi"/>
          <w:sz w:val="36"/>
          <w:szCs w:val="36"/>
        </w:rPr>
      </w:pPr>
    </w:p>
    <w:p w:rsidRPr="008D036E" w:rsidR="003F14CE" w:rsidP="0081590C" w:rsidRDefault="003F14CE" w14:paraId="5CACC318" w14:textId="77777777">
      <w:pPr>
        <w:jc w:val="center"/>
        <w:rPr>
          <w:rFonts w:asciiTheme="minorHAnsi" w:hAnsiTheme="minorHAnsi" w:cstheme="minorHAnsi"/>
          <w:sz w:val="36"/>
          <w:szCs w:val="36"/>
        </w:rPr>
      </w:pPr>
    </w:p>
    <w:p w:rsidRPr="008D036E" w:rsidR="003F14CE" w:rsidP="0081590C" w:rsidRDefault="003F14CE" w14:paraId="6AC563B5" w14:textId="77777777">
      <w:pPr>
        <w:jc w:val="center"/>
        <w:rPr>
          <w:rFonts w:asciiTheme="minorHAnsi" w:hAnsiTheme="minorHAnsi" w:cstheme="minorHAnsi"/>
          <w:sz w:val="36"/>
          <w:szCs w:val="36"/>
        </w:rPr>
      </w:pPr>
    </w:p>
    <w:p w:rsidRPr="008D036E" w:rsidR="003F14CE" w:rsidP="0081590C" w:rsidRDefault="003F14CE" w14:paraId="318EF77D" w14:textId="77777777">
      <w:pPr>
        <w:jc w:val="center"/>
        <w:rPr>
          <w:rFonts w:asciiTheme="minorHAnsi" w:hAnsiTheme="minorHAnsi" w:cstheme="minorHAnsi"/>
          <w:sz w:val="36"/>
          <w:szCs w:val="36"/>
        </w:rPr>
      </w:pPr>
    </w:p>
    <w:p w:rsidRPr="008D036E" w:rsidR="003F14CE" w:rsidP="0081590C" w:rsidRDefault="003F14CE" w14:paraId="54B93D11" w14:textId="77777777">
      <w:pPr>
        <w:jc w:val="center"/>
        <w:rPr>
          <w:rFonts w:asciiTheme="minorHAnsi" w:hAnsiTheme="minorHAnsi" w:cstheme="minorHAnsi"/>
          <w:sz w:val="36"/>
          <w:szCs w:val="36"/>
        </w:rPr>
      </w:pPr>
    </w:p>
    <w:p w:rsidRPr="008D036E" w:rsidR="003F14CE" w:rsidP="0081590C" w:rsidRDefault="003F14CE" w14:paraId="61689A07" w14:textId="77777777">
      <w:pPr>
        <w:jc w:val="center"/>
        <w:rPr>
          <w:rFonts w:asciiTheme="minorHAnsi" w:hAnsiTheme="minorHAnsi" w:cstheme="minorHAnsi"/>
          <w:sz w:val="36"/>
          <w:szCs w:val="36"/>
        </w:rPr>
      </w:pPr>
    </w:p>
    <w:p w:rsidRPr="008D036E" w:rsidR="003F14CE" w:rsidP="0081590C" w:rsidRDefault="003F14CE" w14:paraId="04E9EB1E" w14:textId="77777777">
      <w:pPr>
        <w:jc w:val="center"/>
        <w:rPr>
          <w:rFonts w:asciiTheme="minorHAnsi" w:hAnsiTheme="minorHAnsi" w:cstheme="minorHAnsi"/>
          <w:sz w:val="36"/>
          <w:szCs w:val="36"/>
        </w:rPr>
      </w:pPr>
    </w:p>
    <w:p w:rsidRPr="008D036E" w:rsidR="003F14CE" w:rsidP="0081590C" w:rsidRDefault="003F14CE" w14:paraId="1CED98F2" w14:textId="77777777">
      <w:pPr>
        <w:jc w:val="center"/>
        <w:rPr>
          <w:rFonts w:asciiTheme="minorHAnsi" w:hAnsiTheme="minorHAnsi" w:cstheme="minorHAnsi"/>
          <w:sz w:val="36"/>
          <w:szCs w:val="36"/>
        </w:rPr>
      </w:pPr>
    </w:p>
    <w:p w:rsidRPr="008D036E" w:rsidR="003F14CE" w:rsidP="0081590C" w:rsidRDefault="003F14CE" w14:paraId="6211347C" w14:textId="77777777">
      <w:pPr>
        <w:jc w:val="center"/>
        <w:rPr>
          <w:rFonts w:asciiTheme="minorHAnsi" w:hAnsiTheme="minorHAnsi" w:cstheme="minorHAnsi"/>
          <w:sz w:val="36"/>
          <w:szCs w:val="36"/>
        </w:rPr>
      </w:pPr>
    </w:p>
    <w:p w:rsidRPr="008D036E" w:rsidR="003F14CE" w:rsidP="0081590C" w:rsidRDefault="003F14CE" w14:paraId="49175835" w14:textId="77777777">
      <w:pPr>
        <w:jc w:val="center"/>
        <w:rPr>
          <w:rFonts w:asciiTheme="minorHAnsi" w:hAnsiTheme="minorHAnsi" w:cstheme="minorHAnsi"/>
          <w:sz w:val="36"/>
          <w:szCs w:val="36"/>
        </w:rPr>
      </w:pPr>
    </w:p>
    <w:p w:rsidRPr="008D036E" w:rsidR="003F14CE" w:rsidP="0081590C" w:rsidRDefault="003F14CE" w14:paraId="1F9FB6F5" w14:textId="77777777">
      <w:pPr>
        <w:jc w:val="center"/>
        <w:rPr>
          <w:rFonts w:asciiTheme="minorHAnsi" w:hAnsiTheme="minorHAnsi" w:cstheme="minorHAnsi"/>
          <w:sz w:val="36"/>
          <w:szCs w:val="36"/>
        </w:rPr>
      </w:pPr>
    </w:p>
    <w:p w:rsidRPr="008D036E" w:rsidR="003F14CE" w:rsidP="0081590C" w:rsidRDefault="003F14CE" w14:paraId="4D3A9657" w14:textId="77777777">
      <w:pPr>
        <w:jc w:val="center"/>
        <w:rPr>
          <w:rFonts w:asciiTheme="minorHAnsi" w:hAnsiTheme="minorHAnsi" w:cstheme="minorHAnsi"/>
          <w:sz w:val="36"/>
          <w:szCs w:val="36"/>
        </w:rPr>
      </w:pPr>
    </w:p>
    <w:p w:rsidRPr="008D036E" w:rsidR="003F14CE" w:rsidP="0081590C" w:rsidRDefault="003F14CE" w14:paraId="5BA6706E" w14:textId="77777777">
      <w:pPr>
        <w:jc w:val="center"/>
        <w:rPr>
          <w:rFonts w:asciiTheme="minorHAnsi" w:hAnsiTheme="minorHAnsi" w:cstheme="minorHAnsi"/>
          <w:sz w:val="36"/>
          <w:szCs w:val="36"/>
        </w:rPr>
      </w:pPr>
    </w:p>
    <w:p w:rsidRPr="008D036E" w:rsidR="003F14CE" w:rsidP="0081590C" w:rsidRDefault="003F14CE" w14:paraId="1B340A39" w14:textId="77777777">
      <w:pPr>
        <w:jc w:val="center"/>
        <w:rPr>
          <w:rFonts w:asciiTheme="minorHAnsi" w:hAnsiTheme="minorHAnsi" w:cstheme="minorHAnsi"/>
          <w:sz w:val="36"/>
          <w:szCs w:val="36"/>
        </w:rPr>
      </w:pPr>
    </w:p>
    <w:p w:rsidRPr="008D036E" w:rsidR="003F14CE" w:rsidP="0081590C" w:rsidRDefault="003F14CE" w14:paraId="3678F384" w14:textId="77777777">
      <w:pPr>
        <w:jc w:val="center"/>
        <w:rPr>
          <w:rFonts w:asciiTheme="minorHAnsi" w:hAnsiTheme="minorHAnsi" w:cstheme="minorHAnsi"/>
          <w:sz w:val="36"/>
          <w:szCs w:val="36"/>
        </w:rPr>
      </w:pPr>
    </w:p>
    <w:p w:rsidRPr="008D036E" w:rsidR="003F14CE" w:rsidP="0081590C" w:rsidRDefault="003F14CE" w14:paraId="5922DB61" w14:textId="77777777">
      <w:pPr>
        <w:jc w:val="center"/>
        <w:rPr>
          <w:rFonts w:asciiTheme="minorHAnsi" w:hAnsiTheme="minorHAnsi" w:cstheme="minorHAnsi"/>
          <w:sz w:val="36"/>
          <w:szCs w:val="36"/>
        </w:rPr>
      </w:pPr>
    </w:p>
    <w:p w:rsidRPr="008D036E" w:rsidR="003F14CE" w:rsidP="0081590C" w:rsidRDefault="003F14CE" w14:paraId="2946FC92" w14:textId="77777777">
      <w:pPr>
        <w:jc w:val="center"/>
        <w:rPr>
          <w:rFonts w:asciiTheme="minorHAnsi" w:hAnsiTheme="minorHAnsi" w:cstheme="minorHAnsi"/>
          <w:sz w:val="36"/>
          <w:szCs w:val="36"/>
        </w:rPr>
      </w:pPr>
    </w:p>
    <w:p w:rsidRPr="008D036E" w:rsidR="003F14CE" w:rsidP="0081590C" w:rsidRDefault="003F14CE" w14:paraId="235428D5" w14:textId="77777777">
      <w:pPr>
        <w:jc w:val="center"/>
        <w:rPr>
          <w:rFonts w:asciiTheme="minorHAnsi" w:hAnsiTheme="minorHAnsi" w:cstheme="minorHAnsi"/>
          <w:sz w:val="36"/>
          <w:szCs w:val="36"/>
        </w:rPr>
      </w:pPr>
    </w:p>
    <w:p w:rsidRPr="008D036E" w:rsidR="003F14CE" w:rsidP="0081590C" w:rsidRDefault="003F14CE" w14:paraId="6EAF4B44" w14:textId="77777777">
      <w:pPr>
        <w:jc w:val="center"/>
        <w:rPr>
          <w:rFonts w:asciiTheme="minorHAnsi" w:hAnsiTheme="minorHAnsi" w:cstheme="minorHAnsi"/>
          <w:sz w:val="36"/>
          <w:szCs w:val="36"/>
        </w:rPr>
      </w:pPr>
    </w:p>
    <w:p w:rsidRPr="008D036E" w:rsidR="003F14CE" w:rsidP="0081590C" w:rsidRDefault="003F14CE" w14:paraId="55E77261" w14:textId="77777777">
      <w:pPr>
        <w:jc w:val="center"/>
        <w:rPr>
          <w:rFonts w:asciiTheme="minorHAnsi" w:hAnsiTheme="minorHAnsi" w:cstheme="minorHAnsi"/>
          <w:sz w:val="36"/>
          <w:szCs w:val="36"/>
        </w:rPr>
      </w:pPr>
    </w:p>
    <w:p w:rsidRPr="008D036E" w:rsidR="003F14CE" w:rsidP="0081590C" w:rsidRDefault="003F14CE" w14:paraId="2B1BC4B0" w14:textId="77777777">
      <w:pPr>
        <w:jc w:val="center"/>
        <w:rPr>
          <w:rFonts w:asciiTheme="minorHAnsi" w:hAnsiTheme="minorHAnsi" w:cstheme="minorHAnsi"/>
          <w:sz w:val="36"/>
          <w:szCs w:val="36"/>
        </w:rPr>
      </w:pPr>
    </w:p>
    <w:p w:rsidRPr="008D036E" w:rsidR="003F14CE" w:rsidP="003F14CE" w:rsidRDefault="003F14CE" w14:paraId="6355586C" w14:textId="77777777">
      <w:pPr>
        <w:rPr>
          <w:rFonts w:asciiTheme="minorHAnsi" w:hAnsiTheme="minorHAnsi" w:cstheme="minorHAnsi"/>
          <w:sz w:val="36"/>
          <w:szCs w:val="36"/>
        </w:rPr>
      </w:pPr>
    </w:p>
    <w:p w:rsidRPr="008D036E" w:rsidR="0081590C" w:rsidP="009C5D1C" w:rsidRDefault="0081590C" w14:paraId="5C2E01D2" w14:textId="77777777">
      <w:pPr>
        <w:rPr>
          <w:rFonts w:asciiTheme="minorHAnsi" w:hAnsiTheme="minorHAnsi" w:cstheme="minorHAnsi"/>
          <w:color w:val="003300"/>
          <w:sz w:val="36"/>
          <w:szCs w:val="36"/>
        </w:rPr>
      </w:pPr>
    </w:p>
    <w:p w:rsidR="00CD6F11" w:rsidP="08103E8E" w:rsidRDefault="47B62435" w14:paraId="7E832146" w14:textId="60163E2A">
      <w:pPr>
        <w:pStyle w:val="INNH1"/>
        <w:tabs>
          <w:tab w:val="clear" w:pos="9062"/>
          <w:tab w:val="left" w:pos="375"/>
          <w:tab w:val="right" w:leader="dot" w:pos="9060"/>
        </w:tabs>
        <w:rPr>
          <w:rFonts w:asciiTheme="minorHAnsi" w:hAnsiTheme="minorHAnsi" w:eastAsiaTheme="minorEastAsia" w:cstheme="minorBidi"/>
          <w:noProof/>
          <w:sz w:val="22"/>
          <w:szCs w:val="22"/>
        </w:rPr>
      </w:pPr>
      <w:r>
        <w:fldChar w:fldCharType="begin"/>
      </w:r>
      <w:r w:rsidR="069BFF6C">
        <w:instrText>TOC \o "1-2" \z \u \h</w:instrText>
      </w:r>
      <w:r>
        <w:fldChar w:fldCharType="separate"/>
      </w:r>
      <w:hyperlink w:anchor="_Toc1702260015">
        <w:r w:rsidRPr="37FA71DA" w:rsidR="37FA71DA">
          <w:rPr>
            <w:rStyle w:val="Hyperkobling"/>
          </w:rPr>
          <w:t>1</w:t>
        </w:r>
        <w:r w:rsidR="069BFF6C">
          <w:tab/>
        </w:r>
        <w:r w:rsidRPr="37FA71DA" w:rsidR="37FA71DA">
          <w:rPr>
            <w:rStyle w:val="Hyperkobling"/>
          </w:rPr>
          <w:t>GENERELL BESKRIVELSE</w:t>
        </w:r>
        <w:r w:rsidR="069BFF6C">
          <w:tab/>
        </w:r>
        <w:r w:rsidR="069BFF6C">
          <w:fldChar w:fldCharType="begin"/>
        </w:r>
        <w:r w:rsidR="069BFF6C">
          <w:instrText>PAGEREF _Toc1702260015 \h</w:instrText>
        </w:r>
        <w:r w:rsidR="069BFF6C">
          <w:fldChar w:fldCharType="separate"/>
        </w:r>
        <w:r w:rsidRPr="37FA71DA" w:rsidR="37FA71DA">
          <w:rPr>
            <w:rStyle w:val="Hyperkobling"/>
          </w:rPr>
          <w:t>3</w:t>
        </w:r>
        <w:r w:rsidR="069BFF6C">
          <w:fldChar w:fldCharType="end"/>
        </w:r>
      </w:hyperlink>
    </w:p>
    <w:p w:rsidR="00CD6F11" w:rsidP="08103E8E" w:rsidRDefault="37FA71DA" w14:paraId="07A06535" w14:textId="2001CEE3">
      <w:pPr>
        <w:pStyle w:val="INNH2"/>
        <w:tabs>
          <w:tab w:val="left" w:pos="570"/>
          <w:tab w:val="right" w:leader="dot" w:pos="9060"/>
        </w:tabs>
        <w:rPr>
          <w:rFonts w:asciiTheme="minorHAnsi" w:hAnsiTheme="minorHAnsi" w:eastAsiaTheme="minorEastAsia" w:cstheme="minorBidi"/>
          <w:noProof/>
          <w:sz w:val="22"/>
          <w:szCs w:val="22"/>
        </w:rPr>
      </w:pPr>
      <w:hyperlink w:anchor="_Toc632015115">
        <w:r w:rsidRPr="37FA71DA">
          <w:rPr>
            <w:rStyle w:val="Hyperkobling"/>
          </w:rPr>
          <w:t>1.1</w:t>
        </w:r>
        <w:r w:rsidR="47B62435">
          <w:tab/>
        </w:r>
        <w:r w:rsidRPr="37FA71DA">
          <w:rPr>
            <w:rStyle w:val="Hyperkobling"/>
          </w:rPr>
          <w:t>Oppdragsgiver</w:t>
        </w:r>
        <w:r w:rsidR="47B62435">
          <w:tab/>
        </w:r>
        <w:r w:rsidR="47B62435">
          <w:fldChar w:fldCharType="begin"/>
        </w:r>
        <w:r w:rsidR="47B62435">
          <w:instrText>PAGEREF _Toc632015115 \h</w:instrText>
        </w:r>
        <w:r w:rsidR="47B62435">
          <w:fldChar w:fldCharType="separate"/>
        </w:r>
        <w:r w:rsidRPr="37FA71DA">
          <w:rPr>
            <w:rStyle w:val="Hyperkobling"/>
          </w:rPr>
          <w:t>3</w:t>
        </w:r>
        <w:r w:rsidR="47B62435">
          <w:fldChar w:fldCharType="end"/>
        </w:r>
      </w:hyperlink>
    </w:p>
    <w:p w:rsidR="00CD6F11" w:rsidP="08103E8E" w:rsidRDefault="37FA71DA" w14:paraId="2F574F96" w14:textId="6FD6FDCD">
      <w:pPr>
        <w:pStyle w:val="INNH2"/>
        <w:tabs>
          <w:tab w:val="left" w:pos="570"/>
          <w:tab w:val="right" w:leader="dot" w:pos="9060"/>
        </w:tabs>
        <w:rPr>
          <w:rFonts w:asciiTheme="minorHAnsi" w:hAnsiTheme="minorHAnsi" w:eastAsiaTheme="minorEastAsia" w:cstheme="minorBidi"/>
          <w:noProof/>
          <w:sz w:val="22"/>
          <w:szCs w:val="22"/>
        </w:rPr>
      </w:pPr>
      <w:hyperlink w:anchor="_Toc1208077943">
        <w:r w:rsidRPr="37FA71DA">
          <w:rPr>
            <w:rStyle w:val="Hyperkobling"/>
          </w:rPr>
          <w:t>1.2</w:t>
        </w:r>
        <w:r w:rsidR="47B62435">
          <w:tab/>
        </w:r>
        <w:r w:rsidRPr="37FA71DA">
          <w:rPr>
            <w:rStyle w:val="Hyperkobling"/>
          </w:rPr>
          <w:t>Anskaffelsens formål, omfang og varighet</w:t>
        </w:r>
        <w:r w:rsidR="47B62435">
          <w:tab/>
        </w:r>
        <w:r w:rsidR="47B62435">
          <w:fldChar w:fldCharType="begin"/>
        </w:r>
        <w:r w:rsidR="47B62435">
          <w:instrText>PAGEREF _Toc1208077943 \h</w:instrText>
        </w:r>
        <w:r w:rsidR="47B62435">
          <w:fldChar w:fldCharType="separate"/>
        </w:r>
        <w:r w:rsidRPr="37FA71DA">
          <w:rPr>
            <w:rStyle w:val="Hyperkobling"/>
          </w:rPr>
          <w:t>3</w:t>
        </w:r>
        <w:r w:rsidR="47B62435">
          <w:fldChar w:fldCharType="end"/>
        </w:r>
      </w:hyperlink>
    </w:p>
    <w:p w:rsidR="00CD6F11" w:rsidP="08103E8E" w:rsidRDefault="37FA71DA" w14:paraId="43950336" w14:textId="13D2278A">
      <w:pPr>
        <w:pStyle w:val="INNH2"/>
        <w:tabs>
          <w:tab w:val="left" w:pos="570"/>
          <w:tab w:val="right" w:leader="dot" w:pos="9060"/>
        </w:tabs>
        <w:rPr>
          <w:rFonts w:asciiTheme="minorHAnsi" w:hAnsiTheme="minorHAnsi" w:eastAsiaTheme="minorEastAsia" w:cstheme="minorBidi"/>
          <w:noProof/>
          <w:sz w:val="22"/>
          <w:szCs w:val="22"/>
        </w:rPr>
      </w:pPr>
      <w:hyperlink w:anchor="_Toc601908696">
        <w:r w:rsidRPr="37FA71DA">
          <w:rPr>
            <w:rStyle w:val="Hyperkobling"/>
          </w:rPr>
          <w:t>1.3</w:t>
        </w:r>
        <w:r w:rsidR="47B62435">
          <w:tab/>
        </w:r>
        <w:r w:rsidRPr="37FA71DA">
          <w:rPr>
            <w:rStyle w:val="Hyperkobling"/>
          </w:rPr>
          <w:t>Kontraktsvilkår</w:t>
        </w:r>
        <w:r w:rsidR="47B62435">
          <w:tab/>
        </w:r>
        <w:r w:rsidR="47B62435">
          <w:fldChar w:fldCharType="begin"/>
        </w:r>
        <w:r w:rsidR="47B62435">
          <w:instrText>PAGEREF _Toc601908696 \h</w:instrText>
        </w:r>
        <w:r w:rsidR="47B62435">
          <w:fldChar w:fldCharType="separate"/>
        </w:r>
        <w:r w:rsidRPr="37FA71DA">
          <w:rPr>
            <w:rStyle w:val="Hyperkobling"/>
          </w:rPr>
          <w:t>3</w:t>
        </w:r>
        <w:r w:rsidR="47B62435">
          <w:fldChar w:fldCharType="end"/>
        </w:r>
      </w:hyperlink>
    </w:p>
    <w:p w:rsidR="00CD6F11" w:rsidP="08103E8E" w:rsidRDefault="37FA71DA" w14:paraId="46A900AA" w14:textId="710D70E0">
      <w:pPr>
        <w:pStyle w:val="INNH2"/>
        <w:tabs>
          <w:tab w:val="left" w:pos="570"/>
          <w:tab w:val="right" w:leader="dot" w:pos="9060"/>
        </w:tabs>
        <w:rPr>
          <w:rFonts w:asciiTheme="minorHAnsi" w:hAnsiTheme="minorHAnsi" w:eastAsiaTheme="minorEastAsia" w:cstheme="minorBidi"/>
          <w:noProof/>
          <w:sz w:val="22"/>
          <w:szCs w:val="22"/>
        </w:rPr>
      </w:pPr>
      <w:hyperlink w:anchor="_Toc315832000">
        <w:r w:rsidRPr="37FA71DA">
          <w:rPr>
            <w:rStyle w:val="Hyperkobling"/>
          </w:rPr>
          <w:t>1.4</w:t>
        </w:r>
        <w:r w:rsidR="47B62435">
          <w:tab/>
        </w:r>
        <w:r w:rsidRPr="37FA71DA">
          <w:rPr>
            <w:rStyle w:val="Hyperkobling"/>
          </w:rPr>
          <w:t>Deltilbud</w:t>
        </w:r>
        <w:r w:rsidR="47B62435">
          <w:tab/>
        </w:r>
        <w:r w:rsidR="47B62435">
          <w:fldChar w:fldCharType="begin"/>
        </w:r>
        <w:r w:rsidR="47B62435">
          <w:instrText>PAGEREF _Toc315832000 \h</w:instrText>
        </w:r>
        <w:r w:rsidR="47B62435">
          <w:fldChar w:fldCharType="separate"/>
        </w:r>
        <w:r w:rsidRPr="37FA71DA">
          <w:rPr>
            <w:rStyle w:val="Hyperkobling"/>
          </w:rPr>
          <w:t>3</w:t>
        </w:r>
        <w:r w:rsidR="47B62435">
          <w:fldChar w:fldCharType="end"/>
        </w:r>
      </w:hyperlink>
    </w:p>
    <w:p w:rsidR="00CD6F11" w:rsidP="08103E8E" w:rsidRDefault="37FA71DA" w14:paraId="5C8B4FA0" w14:textId="4236DD35">
      <w:pPr>
        <w:pStyle w:val="INNH2"/>
        <w:tabs>
          <w:tab w:val="left" w:pos="570"/>
          <w:tab w:val="right" w:leader="dot" w:pos="9060"/>
        </w:tabs>
        <w:rPr>
          <w:rFonts w:asciiTheme="minorHAnsi" w:hAnsiTheme="minorHAnsi" w:eastAsiaTheme="minorEastAsia" w:cstheme="minorBidi"/>
          <w:noProof/>
          <w:sz w:val="22"/>
          <w:szCs w:val="22"/>
        </w:rPr>
      </w:pPr>
      <w:hyperlink w:anchor="_Toc1373168204">
        <w:r w:rsidRPr="37FA71DA">
          <w:rPr>
            <w:rStyle w:val="Hyperkobling"/>
          </w:rPr>
          <w:t>1.5</w:t>
        </w:r>
        <w:r w:rsidR="47B62435">
          <w:tab/>
        </w:r>
        <w:r w:rsidRPr="37FA71DA">
          <w:rPr>
            <w:rStyle w:val="Hyperkobling"/>
          </w:rPr>
          <w:t>Viktige datoer og tidsfrister</w:t>
        </w:r>
        <w:r w:rsidR="47B62435">
          <w:tab/>
        </w:r>
        <w:r w:rsidR="47B62435">
          <w:fldChar w:fldCharType="begin"/>
        </w:r>
        <w:r w:rsidR="47B62435">
          <w:instrText>PAGEREF _Toc1373168204 \h</w:instrText>
        </w:r>
        <w:r w:rsidR="47B62435">
          <w:fldChar w:fldCharType="separate"/>
        </w:r>
        <w:r w:rsidRPr="37FA71DA">
          <w:rPr>
            <w:rStyle w:val="Hyperkobling"/>
          </w:rPr>
          <w:t>4</w:t>
        </w:r>
        <w:r w:rsidR="47B62435">
          <w:fldChar w:fldCharType="end"/>
        </w:r>
      </w:hyperlink>
    </w:p>
    <w:p w:rsidR="00CD6F11" w:rsidP="08103E8E" w:rsidRDefault="37FA71DA" w14:paraId="677A8D1B" w14:textId="62E8FDA9">
      <w:pPr>
        <w:pStyle w:val="INNH1"/>
        <w:tabs>
          <w:tab w:val="clear" w:pos="9062"/>
          <w:tab w:val="left" w:pos="375"/>
          <w:tab w:val="right" w:leader="dot" w:pos="9060"/>
        </w:tabs>
        <w:rPr>
          <w:rFonts w:asciiTheme="minorHAnsi" w:hAnsiTheme="minorHAnsi" w:eastAsiaTheme="minorEastAsia" w:cstheme="minorBidi"/>
          <w:noProof/>
          <w:sz w:val="22"/>
          <w:szCs w:val="22"/>
        </w:rPr>
      </w:pPr>
      <w:hyperlink w:anchor="_Toc61616406">
        <w:r w:rsidRPr="37FA71DA">
          <w:rPr>
            <w:rStyle w:val="Hyperkobling"/>
          </w:rPr>
          <w:t>2</w:t>
        </w:r>
        <w:r w:rsidR="47B62435">
          <w:tab/>
        </w:r>
        <w:r w:rsidRPr="37FA71DA">
          <w:rPr>
            <w:rStyle w:val="Hyperkobling"/>
          </w:rPr>
          <w:t>REGLER FOR GJENNOMFØRING AV KONKURRANSEN</w:t>
        </w:r>
        <w:r w:rsidR="47B62435">
          <w:tab/>
        </w:r>
        <w:r w:rsidR="47B62435">
          <w:fldChar w:fldCharType="begin"/>
        </w:r>
        <w:r w:rsidR="47B62435">
          <w:instrText>PAGEREF _Toc61616406 \h</w:instrText>
        </w:r>
        <w:r w:rsidR="47B62435">
          <w:fldChar w:fldCharType="separate"/>
        </w:r>
        <w:r w:rsidRPr="37FA71DA">
          <w:rPr>
            <w:rStyle w:val="Hyperkobling"/>
          </w:rPr>
          <w:t>4</w:t>
        </w:r>
        <w:r w:rsidR="47B62435">
          <w:fldChar w:fldCharType="end"/>
        </w:r>
      </w:hyperlink>
    </w:p>
    <w:p w:rsidR="00CD6F11" w:rsidP="08103E8E" w:rsidRDefault="37FA71DA" w14:paraId="638438CC" w14:textId="68D0219E">
      <w:pPr>
        <w:pStyle w:val="INNH2"/>
        <w:tabs>
          <w:tab w:val="left" w:pos="570"/>
        </w:tabs>
        <w:rPr>
          <w:rFonts w:asciiTheme="minorHAnsi" w:hAnsiTheme="minorHAnsi" w:eastAsiaTheme="minorEastAsia" w:cstheme="minorBidi"/>
          <w:noProof/>
          <w:sz w:val="22"/>
          <w:szCs w:val="22"/>
        </w:rPr>
      </w:pPr>
      <w:hyperlink w:anchor="_Toc839574480">
        <w:r w:rsidRPr="37FA71DA">
          <w:rPr>
            <w:rStyle w:val="Hyperkobling"/>
          </w:rPr>
          <w:t>2.1</w:t>
        </w:r>
        <w:r w:rsidR="47B62435">
          <w:tab/>
        </w:r>
        <w:r w:rsidRPr="37FA71DA">
          <w:rPr>
            <w:rStyle w:val="Hyperkobling"/>
          </w:rPr>
          <w:t>Anskaffelsesprosedyre</w:t>
        </w:r>
        <w:r w:rsidR="47B62435">
          <w:tab/>
        </w:r>
        <w:r w:rsidR="47B62435">
          <w:fldChar w:fldCharType="begin"/>
        </w:r>
        <w:r w:rsidR="47B62435">
          <w:instrText>PAGEREF _Toc839574480 \h</w:instrText>
        </w:r>
        <w:r w:rsidR="47B62435">
          <w:fldChar w:fldCharType="separate"/>
        </w:r>
        <w:r w:rsidRPr="37FA71DA">
          <w:rPr>
            <w:rStyle w:val="Hyperkobling"/>
          </w:rPr>
          <w:t>4</w:t>
        </w:r>
        <w:r w:rsidR="47B62435">
          <w:fldChar w:fldCharType="end"/>
        </w:r>
      </w:hyperlink>
    </w:p>
    <w:p w:rsidR="00CD6F11" w:rsidP="08103E8E" w:rsidRDefault="37FA71DA" w14:paraId="6283CAD7" w14:textId="580C7A48">
      <w:pPr>
        <w:pStyle w:val="INNH2"/>
        <w:tabs>
          <w:tab w:val="left" w:pos="570"/>
          <w:tab w:val="right" w:leader="dot" w:pos="9060"/>
        </w:tabs>
        <w:rPr>
          <w:rFonts w:asciiTheme="minorHAnsi" w:hAnsiTheme="minorHAnsi" w:eastAsiaTheme="minorEastAsia" w:cstheme="minorBidi"/>
          <w:noProof/>
          <w:sz w:val="22"/>
          <w:szCs w:val="22"/>
        </w:rPr>
      </w:pPr>
      <w:hyperlink w:anchor="_Toc1816242675">
        <w:r w:rsidRPr="37FA71DA">
          <w:rPr>
            <w:rStyle w:val="Hyperkobling"/>
          </w:rPr>
          <w:t>2.2</w:t>
        </w:r>
        <w:r w:rsidR="47B62435">
          <w:tab/>
        </w:r>
        <w:r w:rsidRPr="37FA71DA">
          <w:rPr>
            <w:rStyle w:val="Hyperkobling"/>
          </w:rPr>
          <w:t>Skatteattest</w:t>
        </w:r>
        <w:r w:rsidR="47B62435">
          <w:tab/>
        </w:r>
        <w:r w:rsidR="47B62435">
          <w:fldChar w:fldCharType="begin"/>
        </w:r>
        <w:r w:rsidR="47B62435">
          <w:instrText>PAGEREF _Toc1816242675 \h</w:instrText>
        </w:r>
        <w:r w:rsidR="47B62435">
          <w:fldChar w:fldCharType="separate"/>
        </w:r>
        <w:r w:rsidRPr="37FA71DA">
          <w:rPr>
            <w:rStyle w:val="Hyperkobling"/>
          </w:rPr>
          <w:t>4</w:t>
        </w:r>
        <w:r w:rsidR="47B62435">
          <w:fldChar w:fldCharType="end"/>
        </w:r>
      </w:hyperlink>
    </w:p>
    <w:p w:rsidR="00CD6F11" w:rsidP="08103E8E" w:rsidRDefault="37FA71DA" w14:paraId="7509870C" w14:textId="0FE876CC">
      <w:pPr>
        <w:pStyle w:val="INNH2"/>
        <w:tabs>
          <w:tab w:val="left" w:pos="570"/>
          <w:tab w:val="right" w:leader="dot" w:pos="9060"/>
        </w:tabs>
        <w:rPr>
          <w:rFonts w:asciiTheme="minorHAnsi" w:hAnsiTheme="minorHAnsi" w:eastAsiaTheme="minorEastAsia" w:cstheme="minorBidi"/>
          <w:noProof/>
          <w:sz w:val="22"/>
          <w:szCs w:val="22"/>
        </w:rPr>
      </w:pPr>
      <w:hyperlink w:anchor="_Toc662917487">
        <w:r w:rsidRPr="37FA71DA">
          <w:rPr>
            <w:rStyle w:val="Hyperkobling"/>
          </w:rPr>
          <w:t>2.3</w:t>
        </w:r>
        <w:r w:rsidR="47B62435">
          <w:tab/>
        </w:r>
        <w:r w:rsidRPr="37FA71DA">
          <w:rPr>
            <w:rStyle w:val="Hyperkobling"/>
          </w:rPr>
          <w:t>Språk</w:t>
        </w:r>
        <w:r w:rsidR="47B62435">
          <w:tab/>
        </w:r>
        <w:r w:rsidR="47B62435">
          <w:fldChar w:fldCharType="begin"/>
        </w:r>
        <w:r w:rsidR="47B62435">
          <w:instrText>PAGEREF _Toc662917487 \h</w:instrText>
        </w:r>
        <w:r w:rsidR="47B62435">
          <w:fldChar w:fldCharType="separate"/>
        </w:r>
        <w:r w:rsidRPr="37FA71DA">
          <w:rPr>
            <w:rStyle w:val="Hyperkobling"/>
          </w:rPr>
          <w:t>5</w:t>
        </w:r>
        <w:r w:rsidR="47B62435">
          <w:fldChar w:fldCharType="end"/>
        </w:r>
      </w:hyperlink>
    </w:p>
    <w:p w:rsidR="00CD6F11" w:rsidP="08103E8E" w:rsidRDefault="37FA71DA" w14:paraId="098EDB9D" w14:textId="7630586A">
      <w:pPr>
        <w:pStyle w:val="INNH2"/>
        <w:tabs>
          <w:tab w:val="left" w:pos="570"/>
          <w:tab w:val="right" w:leader="dot" w:pos="9060"/>
        </w:tabs>
        <w:rPr>
          <w:rFonts w:asciiTheme="minorHAnsi" w:hAnsiTheme="minorHAnsi" w:eastAsiaTheme="minorEastAsia" w:cstheme="minorBidi"/>
          <w:noProof/>
          <w:sz w:val="22"/>
          <w:szCs w:val="22"/>
        </w:rPr>
      </w:pPr>
      <w:hyperlink w:anchor="_Toc166977788">
        <w:r w:rsidRPr="37FA71DA">
          <w:rPr>
            <w:rStyle w:val="Hyperkobling"/>
          </w:rPr>
          <w:t>2.4</w:t>
        </w:r>
        <w:r w:rsidR="47B62435">
          <w:tab/>
        </w:r>
        <w:r w:rsidRPr="37FA71DA">
          <w:rPr>
            <w:rStyle w:val="Hyperkobling"/>
          </w:rPr>
          <w:t>Offentlighet og taushetsplikt</w:t>
        </w:r>
        <w:r w:rsidR="47B62435">
          <w:tab/>
        </w:r>
        <w:r w:rsidR="47B62435">
          <w:fldChar w:fldCharType="begin"/>
        </w:r>
        <w:r w:rsidR="47B62435">
          <w:instrText>PAGEREF _Toc166977788 \h</w:instrText>
        </w:r>
        <w:r w:rsidR="47B62435">
          <w:fldChar w:fldCharType="separate"/>
        </w:r>
        <w:r w:rsidRPr="37FA71DA">
          <w:rPr>
            <w:rStyle w:val="Hyperkobling"/>
          </w:rPr>
          <w:t>5</w:t>
        </w:r>
        <w:r w:rsidR="47B62435">
          <w:fldChar w:fldCharType="end"/>
        </w:r>
      </w:hyperlink>
    </w:p>
    <w:p w:rsidR="00CD6F11" w:rsidP="08103E8E" w:rsidRDefault="37FA71DA" w14:paraId="488BBA13" w14:textId="19C7E25C">
      <w:pPr>
        <w:pStyle w:val="INNH2"/>
        <w:tabs>
          <w:tab w:val="left" w:pos="570"/>
          <w:tab w:val="right" w:leader="dot" w:pos="9060"/>
        </w:tabs>
        <w:rPr>
          <w:rFonts w:asciiTheme="minorHAnsi" w:hAnsiTheme="minorHAnsi" w:eastAsiaTheme="minorEastAsia" w:cstheme="minorBidi"/>
          <w:noProof/>
          <w:sz w:val="22"/>
          <w:szCs w:val="22"/>
        </w:rPr>
      </w:pPr>
      <w:hyperlink w:anchor="_Toc1435161878">
        <w:r w:rsidRPr="37FA71DA">
          <w:rPr>
            <w:rStyle w:val="Hyperkobling"/>
          </w:rPr>
          <w:t>2.5</w:t>
        </w:r>
        <w:r w:rsidR="47B62435">
          <w:tab/>
        </w:r>
        <w:r w:rsidRPr="37FA71DA">
          <w:rPr>
            <w:rStyle w:val="Hyperkobling"/>
          </w:rPr>
          <w:t>Vedståelsesfrist</w:t>
        </w:r>
        <w:r w:rsidR="47B62435">
          <w:tab/>
        </w:r>
        <w:r w:rsidR="47B62435">
          <w:fldChar w:fldCharType="begin"/>
        </w:r>
        <w:r w:rsidR="47B62435">
          <w:instrText>PAGEREF _Toc1435161878 \h</w:instrText>
        </w:r>
        <w:r w:rsidR="47B62435">
          <w:fldChar w:fldCharType="separate"/>
        </w:r>
        <w:r w:rsidRPr="37FA71DA">
          <w:rPr>
            <w:rStyle w:val="Hyperkobling"/>
          </w:rPr>
          <w:t>5</w:t>
        </w:r>
        <w:r w:rsidR="47B62435">
          <w:fldChar w:fldCharType="end"/>
        </w:r>
      </w:hyperlink>
    </w:p>
    <w:p w:rsidR="00CD6F11" w:rsidP="08103E8E" w:rsidRDefault="37FA71DA" w14:paraId="336E52E7" w14:textId="4B850635">
      <w:pPr>
        <w:pStyle w:val="INNH2"/>
        <w:tabs>
          <w:tab w:val="left" w:pos="570"/>
          <w:tab w:val="right" w:leader="dot" w:pos="9060"/>
        </w:tabs>
        <w:rPr>
          <w:rFonts w:asciiTheme="minorHAnsi" w:hAnsiTheme="minorHAnsi" w:eastAsiaTheme="minorEastAsia" w:cstheme="minorBidi"/>
          <w:noProof/>
          <w:sz w:val="22"/>
          <w:szCs w:val="22"/>
        </w:rPr>
      </w:pPr>
      <w:hyperlink w:anchor="_Toc1460308869">
        <w:r w:rsidRPr="37FA71DA">
          <w:rPr>
            <w:rStyle w:val="Hyperkobling"/>
          </w:rPr>
          <w:t>2.6</w:t>
        </w:r>
        <w:r w:rsidR="47B62435">
          <w:tab/>
        </w:r>
        <w:r w:rsidRPr="37FA71DA">
          <w:rPr>
            <w:rStyle w:val="Hyperkobling"/>
          </w:rPr>
          <w:t>Oppdatering av konkurransegrunnlaget</w:t>
        </w:r>
        <w:r w:rsidR="47B62435">
          <w:tab/>
        </w:r>
        <w:r w:rsidR="47B62435">
          <w:fldChar w:fldCharType="begin"/>
        </w:r>
        <w:r w:rsidR="47B62435">
          <w:instrText>PAGEREF _Toc1460308869 \h</w:instrText>
        </w:r>
        <w:r w:rsidR="47B62435">
          <w:fldChar w:fldCharType="separate"/>
        </w:r>
        <w:r w:rsidRPr="37FA71DA">
          <w:rPr>
            <w:rStyle w:val="Hyperkobling"/>
          </w:rPr>
          <w:t>5</w:t>
        </w:r>
        <w:r w:rsidR="47B62435">
          <w:fldChar w:fldCharType="end"/>
        </w:r>
      </w:hyperlink>
    </w:p>
    <w:p w:rsidR="00CD6F11" w:rsidP="08103E8E" w:rsidRDefault="37FA71DA" w14:paraId="2A6F4641" w14:textId="2D770F6A">
      <w:pPr>
        <w:pStyle w:val="INNH2"/>
        <w:tabs>
          <w:tab w:val="left" w:pos="570"/>
          <w:tab w:val="right" w:leader="dot" w:pos="9060"/>
        </w:tabs>
        <w:rPr>
          <w:rFonts w:asciiTheme="minorHAnsi" w:hAnsiTheme="minorHAnsi" w:eastAsiaTheme="minorEastAsia" w:cstheme="minorBidi"/>
          <w:noProof/>
          <w:sz w:val="22"/>
          <w:szCs w:val="22"/>
        </w:rPr>
      </w:pPr>
      <w:hyperlink w:anchor="_Toc1773867004">
        <w:r w:rsidRPr="37FA71DA">
          <w:rPr>
            <w:rStyle w:val="Hyperkobling"/>
          </w:rPr>
          <w:t>2.7</w:t>
        </w:r>
        <w:r w:rsidR="47B62435">
          <w:tab/>
        </w:r>
        <w:r w:rsidRPr="37FA71DA">
          <w:rPr>
            <w:rStyle w:val="Hyperkobling"/>
          </w:rPr>
          <w:t>Tilleggsopplysninger</w:t>
        </w:r>
        <w:r w:rsidR="47B62435">
          <w:tab/>
        </w:r>
        <w:r w:rsidR="47B62435">
          <w:fldChar w:fldCharType="begin"/>
        </w:r>
        <w:r w:rsidR="47B62435">
          <w:instrText>PAGEREF _Toc1773867004 \h</w:instrText>
        </w:r>
        <w:r w:rsidR="47B62435">
          <w:fldChar w:fldCharType="separate"/>
        </w:r>
        <w:r w:rsidRPr="37FA71DA">
          <w:rPr>
            <w:rStyle w:val="Hyperkobling"/>
          </w:rPr>
          <w:t>5</w:t>
        </w:r>
        <w:r w:rsidR="47B62435">
          <w:fldChar w:fldCharType="end"/>
        </w:r>
      </w:hyperlink>
    </w:p>
    <w:p w:rsidR="00CD6F11" w:rsidP="08103E8E" w:rsidRDefault="37FA71DA" w14:paraId="09E6F964" w14:textId="7290A209">
      <w:pPr>
        <w:pStyle w:val="INNH2"/>
        <w:tabs>
          <w:tab w:val="left" w:pos="570"/>
          <w:tab w:val="right" w:leader="dot" w:pos="9060"/>
        </w:tabs>
        <w:rPr>
          <w:rFonts w:asciiTheme="minorHAnsi" w:hAnsiTheme="minorHAnsi" w:eastAsiaTheme="minorEastAsia" w:cstheme="minorBidi"/>
          <w:noProof/>
          <w:sz w:val="22"/>
          <w:szCs w:val="22"/>
        </w:rPr>
      </w:pPr>
      <w:hyperlink w:anchor="_Toc332346256">
        <w:r w:rsidRPr="37FA71DA">
          <w:rPr>
            <w:rStyle w:val="Hyperkobling"/>
          </w:rPr>
          <w:t>2.8</w:t>
        </w:r>
        <w:r w:rsidR="47B62435">
          <w:tab/>
        </w:r>
        <w:r w:rsidRPr="37FA71DA">
          <w:rPr>
            <w:rStyle w:val="Hyperkobling"/>
          </w:rPr>
          <w:t>Bruk av underleverandører</w:t>
        </w:r>
        <w:r w:rsidR="47B62435">
          <w:tab/>
        </w:r>
        <w:r w:rsidR="47B62435">
          <w:fldChar w:fldCharType="begin"/>
        </w:r>
        <w:r w:rsidR="47B62435">
          <w:instrText>PAGEREF _Toc332346256 \h</w:instrText>
        </w:r>
        <w:r w:rsidR="47B62435">
          <w:fldChar w:fldCharType="separate"/>
        </w:r>
        <w:r w:rsidRPr="37FA71DA">
          <w:rPr>
            <w:rStyle w:val="Hyperkobling"/>
          </w:rPr>
          <w:t>6</w:t>
        </w:r>
        <w:r w:rsidR="47B62435">
          <w:fldChar w:fldCharType="end"/>
        </w:r>
      </w:hyperlink>
    </w:p>
    <w:p w:rsidR="00CD6F11" w:rsidP="26D55171" w:rsidRDefault="37FA71DA" w14:paraId="7CFA39A1" w14:textId="6ADCA222">
      <w:pPr>
        <w:pStyle w:val="INNH1"/>
        <w:tabs>
          <w:tab w:val="clear" w:pos="9062"/>
          <w:tab w:val="left" w:pos="375"/>
          <w:tab w:val="right" w:leader="dot" w:pos="9060"/>
        </w:tabs>
        <w:rPr>
          <w:rFonts w:asciiTheme="minorHAnsi" w:hAnsiTheme="minorHAnsi" w:eastAsiaTheme="minorEastAsia" w:cstheme="minorBidi"/>
          <w:noProof/>
          <w:sz w:val="22"/>
          <w:szCs w:val="22"/>
        </w:rPr>
      </w:pPr>
      <w:hyperlink w:anchor="_Toc1978208845">
        <w:r w:rsidRPr="37FA71DA">
          <w:rPr>
            <w:rStyle w:val="Hyperkobling"/>
          </w:rPr>
          <w:t>3</w:t>
        </w:r>
        <w:r w:rsidR="47B62435">
          <w:tab/>
        </w:r>
        <w:r w:rsidRPr="37FA71DA">
          <w:rPr>
            <w:rStyle w:val="Hyperkobling"/>
          </w:rPr>
          <w:t>KVALIFIKASJONSKRAV</w:t>
        </w:r>
        <w:r w:rsidR="47B62435">
          <w:tab/>
        </w:r>
        <w:r w:rsidR="47B62435">
          <w:fldChar w:fldCharType="begin"/>
        </w:r>
        <w:r w:rsidR="47B62435">
          <w:instrText>PAGEREF _Toc1978208845 \h</w:instrText>
        </w:r>
        <w:r w:rsidR="47B62435">
          <w:fldChar w:fldCharType="separate"/>
        </w:r>
        <w:r w:rsidRPr="37FA71DA">
          <w:rPr>
            <w:rStyle w:val="Hyperkobling"/>
          </w:rPr>
          <w:t>6</w:t>
        </w:r>
        <w:r w:rsidR="47B62435">
          <w:fldChar w:fldCharType="end"/>
        </w:r>
      </w:hyperlink>
    </w:p>
    <w:p w:rsidR="00CD6F11" w:rsidP="26D55171" w:rsidRDefault="37FA71DA" w14:paraId="2681E08F" w14:textId="3B721B66">
      <w:pPr>
        <w:pStyle w:val="INNH2"/>
        <w:tabs>
          <w:tab w:val="left" w:pos="570"/>
          <w:tab w:val="right" w:leader="dot" w:pos="9060"/>
        </w:tabs>
        <w:rPr>
          <w:rFonts w:asciiTheme="minorHAnsi" w:hAnsiTheme="minorHAnsi" w:eastAsiaTheme="minorEastAsia" w:cstheme="minorBidi"/>
          <w:noProof/>
          <w:sz w:val="22"/>
          <w:szCs w:val="22"/>
        </w:rPr>
      </w:pPr>
      <w:hyperlink w:anchor="_Toc505328670">
        <w:r w:rsidRPr="37FA71DA">
          <w:rPr>
            <w:rStyle w:val="Hyperkobling"/>
          </w:rPr>
          <w:t>3.1</w:t>
        </w:r>
        <w:r w:rsidR="47B62435">
          <w:tab/>
        </w:r>
        <w:r w:rsidRPr="37FA71DA">
          <w:rPr>
            <w:rStyle w:val="Hyperkobling"/>
          </w:rPr>
          <w:t>Leverandørens organisatoriske og juridiske stilling</w:t>
        </w:r>
        <w:r w:rsidR="47B62435">
          <w:tab/>
        </w:r>
        <w:r w:rsidR="47B62435">
          <w:fldChar w:fldCharType="begin"/>
        </w:r>
        <w:r w:rsidR="47B62435">
          <w:instrText>PAGEREF _Toc505328670 \h</w:instrText>
        </w:r>
        <w:r w:rsidR="47B62435">
          <w:fldChar w:fldCharType="separate"/>
        </w:r>
        <w:r w:rsidRPr="37FA71DA">
          <w:rPr>
            <w:rStyle w:val="Hyperkobling"/>
          </w:rPr>
          <w:t>6</w:t>
        </w:r>
        <w:r w:rsidR="47B62435">
          <w:fldChar w:fldCharType="end"/>
        </w:r>
      </w:hyperlink>
    </w:p>
    <w:p w:rsidR="00CD6F11" w:rsidP="08103E8E" w:rsidRDefault="37FA71DA" w14:paraId="5F908638" w14:textId="6A03AFF6">
      <w:pPr>
        <w:pStyle w:val="INNH2"/>
        <w:tabs>
          <w:tab w:val="left" w:pos="570"/>
          <w:tab w:val="right" w:leader="dot" w:pos="9060"/>
        </w:tabs>
        <w:rPr>
          <w:rFonts w:asciiTheme="minorHAnsi" w:hAnsiTheme="minorHAnsi" w:eastAsiaTheme="minorEastAsia" w:cstheme="minorBidi"/>
          <w:noProof/>
          <w:sz w:val="22"/>
          <w:szCs w:val="22"/>
        </w:rPr>
      </w:pPr>
      <w:hyperlink w:anchor="_Toc493915948">
        <w:r w:rsidRPr="37FA71DA">
          <w:rPr>
            <w:rStyle w:val="Hyperkobling"/>
          </w:rPr>
          <w:t>3.2</w:t>
        </w:r>
        <w:r w:rsidR="47B62435">
          <w:tab/>
        </w:r>
        <w:r w:rsidRPr="37FA71DA">
          <w:rPr>
            <w:rStyle w:val="Hyperkobling"/>
          </w:rPr>
          <w:t>System for miljøhensyn</w:t>
        </w:r>
        <w:r w:rsidR="47B62435">
          <w:tab/>
        </w:r>
        <w:r w:rsidR="47B62435">
          <w:fldChar w:fldCharType="begin"/>
        </w:r>
        <w:r w:rsidR="47B62435">
          <w:instrText>PAGEREF _Toc493915948 \h</w:instrText>
        </w:r>
        <w:r w:rsidR="47B62435">
          <w:fldChar w:fldCharType="separate"/>
        </w:r>
        <w:r w:rsidRPr="37FA71DA">
          <w:rPr>
            <w:rStyle w:val="Hyperkobling"/>
          </w:rPr>
          <w:t>6</w:t>
        </w:r>
        <w:r w:rsidR="47B62435">
          <w:fldChar w:fldCharType="end"/>
        </w:r>
      </w:hyperlink>
    </w:p>
    <w:p w:rsidR="00CD6F11" w:rsidP="26D55171" w:rsidRDefault="37FA71DA" w14:paraId="4679FBFE" w14:textId="19AC9E5F">
      <w:pPr>
        <w:pStyle w:val="INNH1"/>
        <w:tabs>
          <w:tab w:val="clear" w:pos="9062"/>
          <w:tab w:val="left" w:pos="375"/>
          <w:tab w:val="right" w:leader="dot" w:pos="9060"/>
        </w:tabs>
        <w:rPr>
          <w:rFonts w:asciiTheme="minorHAnsi" w:hAnsiTheme="minorHAnsi" w:eastAsiaTheme="minorEastAsia" w:cstheme="minorBidi"/>
          <w:noProof/>
          <w:sz w:val="22"/>
          <w:szCs w:val="22"/>
        </w:rPr>
      </w:pPr>
      <w:hyperlink w:anchor="_Toc1090532664">
        <w:r w:rsidRPr="37FA71DA">
          <w:rPr>
            <w:rStyle w:val="Hyperkobling"/>
          </w:rPr>
          <w:t>4</w:t>
        </w:r>
        <w:r w:rsidR="47B62435">
          <w:tab/>
        </w:r>
        <w:r w:rsidRPr="37FA71DA">
          <w:rPr>
            <w:rStyle w:val="Hyperkobling"/>
          </w:rPr>
          <w:t>TILDELINGSKRITERIER</w:t>
        </w:r>
        <w:r w:rsidR="47B62435">
          <w:tab/>
        </w:r>
        <w:r w:rsidR="47B62435">
          <w:fldChar w:fldCharType="begin"/>
        </w:r>
        <w:r w:rsidR="47B62435">
          <w:instrText>PAGEREF _Toc1090532664 \h</w:instrText>
        </w:r>
        <w:r w:rsidR="47B62435">
          <w:fldChar w:fldCharType="separate"/>
        </w:r>
        <w:r w:rsidRPr="37FA71DA">
          <w:rPr>
            <w:rStyle w:val="Hyperkobling"/>
          </w:rPr>
          <w:t>7</w:t>
        </w:r>
        <w:r w:rsidR="47B62435">
          <w:fldChar w:fldCharType="end"/>
        </w:r>
      </w:hyperlink>
    </w:p>
    <w:p w:rsidR="00CD6F11" w:rsidP="08103E8E" w:rsidRDefault="37FA71DA" w14:paraId="50C51D75" w14:textId="5AD2F145">
      <w:pPr>
        <w:pStyle w:val="INNH1"/>
        <w:tabs>
          <w:tab w:val="clear" w:pos="9062"/>
          <w:tab w:val="left" w:pos="375"/>
          <w:tab w:val="right" w:leader="dot" w:pos="9060"/>
        </w:tabs>
        <w:rPr>
          <w:rFonts w:asciiTheme="minorHAnsi" w:hAnsiTheme="minorHAnsi" w:eastAsiaTheme="minorEastAsia" w:cstheme="minorBidi"/>
          <w:noProof/>
          <w:sz w:val="22"/>
          <w:szCs w:val="22"/>
        </w:rPr>
      </w:pPr>
      <w:hyperlink w:anchor="_Toc396943228">
        <w:r w:rsidRPr="37FA71DA">
          <w:rPr>
            <w:rStyle w:val="Hyperkobling"/>
          </w:rPr>
          <w:t>5</w:t>
        </w:r>
        <w:r w:rsidR="47B62435">
          <w:tab/>
        </w:r>
        <w:r w:rsidRPr="37FA71DA">
          <w:rPr>
            <w:rStyle w:val="Hyperkobling"/>
          </w:rPr>
          <w:t>INNLEVERING AV TILBUD OG TILBUDSUTFORMING</w:t>
        </w:r>
        <w:r w:rsidR="47B62435">
          <w:tab/>
        </w:r>
        <w:r w:rsidR="47B62435">
          <w:fldChar w:fldCharType="begin"/>
        </w:r>
        <w:r w:rsidR="47B62435">
          <w:instrText>PAGEREF _Toc396943228 \h</w:instrText>
        </w:r>
        <w:r w:rsidR="47B62435">
          <w:fldChar w:fldCharType="separate"/>
        </w:r>
        <w:r w:rsidRPr="37FA71DA">
          <w:rPr>
            <w:rStyle w:val="Hyperkobling"/>
          </w:rPr>
          <w:t>7</w:t>
        </w:r>
        <w:r w:rsidR="47B62435">
          <w:fldChar w:fldCharType="end"/>
        </w:r>
      </w:hyperlink>
    </w:p>
    <w:p w:rsidR="7DFDC7B1" w:rsidP="26D55171" w:rsidRDefault="37FA71DA" w14:paraId="7B18AE82" w14:textId="5761FDEA">
      <w:pPr>
        <w:pStyle w:val="INNH2"/>
        <w:tabs>
          <w:tab w:val="left" w:pos="570"/>
          <w:tab w:val="right" w:leader="dot" w:pos="9060"/>
        </w:tabs>
      </w:pPr>
      <w:hyperlink w:anchor="_Toc1457631016">
        <w:r w:rsidRPr="37FA71DA">
          <w:rPr>
            <w:rStyle w:val="Hyperkobling"/>
          </w:rPr>
          <w:t>5.1</w:t>
        </w:r>
        <w:r w:rsidR="47B62435">
          <w:tab/>
        </w:r>
        <w:r w:rsidRPr="37FA71DA">
          <w:rPr>
            <w:rStyle w:val="Hyperkobling"/>
          </w:rPr>
          <w:t>Tilbudets utforming</w:t>
        </w:r>
        <w:r w:rsidR="47B62435">
          <w:tab/>
        </w:r>
        <w:r w:rsidR="47B62435">
          <w:fldChar w:fldCharType="begin"/>
        </w:r>
        <w:r w:rsidR="47B62435">
          <w:instrText>PAGEREF _Toc1457631016 \h</w:instrText>
        </w:r>
        <w:r w:rsidR="47B62435">
          <w:fldChar w:fldCharType="separate"/>
        </w:r>
        <w:r w:rsidRPr="37FA71DA">
          <w:rPr>
            <w:rStyle w:val="Hyperkobling"/>
          </w:rPr>
          <w:t>7</w:t>
        </w:r>
        <w:r w:rsidR="47B62435">
          <w:fldChar w:fldCharType="end"/>
        </w:r>
      </w:hyperlink>
    </w:p>
    <w:p w:rsidR="7DFDC7B1" w:rsidP="069BFF6C" w:rsidRDefault="37FA71DA" w14:paraId="7112E21A" w14:textId="1767A3E0">
      <w:pPr>
        <w:pStyle w:val="INNH2"/>
        <w:tabs>
          <w:tab w:val="left" w:pos="570"/>
          <w:tab w:val="right" w:leader="dot" w:pos="9060"/>
        </w:tabs>
      </w:pPr>
      <w:hyperlink w:anchor="_Toc943725938">
        <w:r w:rsidRPr="37FA71DA">
          <w:rPr>
            <w:rStyle w:val="Hyperkobling"/>
          </w:rPr>
          <w:t>5.2</w:t>
        </w:r>
        <w:r w:rsidR="47B62435">
          <w:tab/>
        </w:r>
        <w:r w:rsidRPr="37FA71DA">
          <w:rPr>
            <w:rStyle w:val="Hyperkobling"/>
          </w:rPr>
          <w:t>Elektronisk signatur</w:t>
        </w:r>
        <w:r w:rsidR="47B62435">
          <w:tab/>
        </w:r>
        <w:r w:rsidR="47B62435">
          <w:fldChar w:fldCharType="begin"/>
        </w:r>
        <w:r w:rsidR="47B62435">
          <w:instrText>PAGEREF _Toc943725938 \h</w:instrText>
        </w:r>
        <w:r w:rsidR="47B62435">
          <w:fldChar w:fldCharType="separate"/>
        </w:r>
        <w:r w:rsidRPr="37FA71DA">
          <w:rPr>
            <w:rStyle w:val="Hyperkobling"/>
          </w:rPr>
          <w:t>8</w:t>
        </w:r>
        <w:r w:rsidR="47B62435">
          <w:fldChar w:fldCharType="end"/>
        </w:r>
      </w:hyperlink>
    </w:p>
    <w:p w:rsidR="7DFDC7B1" w:rsidP="26D55171" w:rsidRDefault="37FA71DA" w14:paraId="201F4D56" w14:textId="4232E3B5">
      <w:pPr>
        <w:pStyle w:val="INNH1"/>
        <w:tabs>
          <w:tab w:val="clear" w:pos="9062"/>
          <w:tab w:val="left" w:pos="375"/>
          <w:tab w:val="right" w:leader="dot" w:pos="9060"/>
        </w:tabs>
      </w:pPr>
      <w:hyperlink w:anchor="_Toc1145998687">
        <w:r w:rsidRPr="37FA71DA">
          <w:rPr>
            <w:rStyle w:val="Hyperkobling"/>
          </w:rPr>
          <w:t>6</w:t>
        </w:r>
        <w:r w:rsidR="47B62435">
          <w:tab/>
        </w:r>
        <w:r w:rsidRPr="37FA71DA">
          <w:rPr>
            <w:rStyle w:val="Hyperkobling"/>
          </w:rPr>
          <w:t>VEDLEGG</w:t>
        </w:r>
        <w:r w:rsidR="47B62435">
          <w:tab/>
        </w:r>
        <w:r w:rsidR="47B62435">
          <w:fldChar w:fldCharType="begin"/>
        </w:r>
        <w:r w:rsidR="47B62435">
          <w:instrText>PAGEREF _Toc1145998687 \h</w:instrText>
        </w:r>
        <w:r w:rsidR="47B62435">
          <w:fldChar w:fldCharType="separate"/>
        </w:r>
        <w:r w:rsidRPr="37FA71DA">
          <w:rPr>
            <w:rStyle w:val="Hyperkobling"/>
          </w:rPr>
          <w:t>8</w:t>
        </w:r>
        <w:r w:rsidR="47B62435">
          <w:fldChar w:fldCharType="end"/>
        </w:r>
      </w:hyperlink>
      <w:r w:rsidR="47B62435">
        <w:fldChar w:fldCharType="end"/>
      </w:r>
    </w:p>
    <w:p w:rsidRPr="008D036E" w:rsidR="007C485A" w:rsidP="7DFDC7B1" w:rsidRDefault="007C485A" w14:paraId="2A1BE574" w14:textId="3507F7B5">
      <w:pPr>
        <w:pStyle w:val="INNH1"/>
        <w:rPr>
          <w:rFonts w:asciiTheme="minorHAnsi" w:hAnsiTheme="minorHAnsi" w:cstheme="minorBidi"/>
        </w:rPr>
      </w:pPr>
    </w:p>
    <w:p w:rsidRPr="008D036E" w:rsidR="001408F3" w:rsidP="003A5524" w:rsidRDefault="007C485A" w14:paraId="0B3E4B0A" w14:textId="77777777">
      <w:pPr>
        <w:rPr>
          <w:rFonts w:asciiTheme="minorHAnsi" w:hAnsiTheme="minorHAnsi" w:cstheme="minorHAnsi"/>
        </w:rPr>
      </w:pPr>
      <w:r w:rsidRPr="008D036E">
        <w:rPr>
          <w:rFonts w:asciiTheme="minorHAnsi" w:hAnsiTheme="minorHAnsi" w:cstheme="minorHAnsi"/>
        </w:rPr>
        <w:br w:type="page"/>
      </w:r>
      <w:r w:rsidRPr="008D036E" w:rsidR="003A5524">
        <w:rPr>
          <w:rFonts w:asciiTheme="minorHAnsi" w:hAnsiTheme="minorHAnsi" w:cstheme="minorHAnsi"/>
        </w:rPr>
        <w:t xml:space="preserve"> </w:t>
      </w:r>
    </w:p>
    <w:p w:rsidRPr="008D036E" w:rsidR="001408F3" w:rsidP="246E509E" w:rsidRDefault="7B4B07EE" w14:paraId="6FD18570" w14:textId="6C4BB55D">
      <w:pPr>
        <w:pStyle w:val="Overskrift1"/>
        <w:numPr>
          <w:ilvl w:val="0"/>
          <w:numId w:val="0"/>
        </w:numPr>
        <w:ind w:left="432"/>
        <w:rPr>
          <w:rFonts w:asciiTheme="minorHAnsi" w:hAnsiTheme="minorHAnsi" w:cstheme="minorBidi"/>
        </w:rPr>
      </w:pPr>
      <w:bookmarkStart w:name="_Toc1702260015" w:id="0"/>
      <w:r w:rsidRPr="246E509E">
        <w:rPr>
          <w:rFonts w:asciiTheme="minorHAnsi" w:hAnsiTheme="minorHAnsi" w:cstheme="minorBidi"/>
        </w:rPr>
        <w:t xml:space="preserve">1. </w:t>
      </w:r>
      <w:r w:rsidRPr="246E509E" w:rsidR="0CB118A7">
        <w:rPr>
          <w:rFonts w:asciiTheme="minorHAnsi" w:hAnsiTheme="minorHAnsi" w:cstheme="minorBidi"/>
        </w:rPr>
        <w:t>GENERELL BESKRIVELSE</w:t>
      </w:r>
      <w:bookmarkEnd w:id="0"/>
    </w:p>
    <w:p w:rsidR="02B2E7B0" w:rsidP="02B2E7B0" w:rsidRDefault="02B2E7B0" w14:paraId="4450F7C8" w14:textId="72886017">
      <w:pPr>
        <w:rPr>
          <w:rFonts w:asciiTheme="minorHAnsi" w:hAnsiTheme="minorHAnsi" w:eastAsiaTheme="minorEastAsia" w:cstheme="minorBidi"/>
          <w:color w:val="FF0000"/>
          <w:sz w:val="24"/>
          <w:szCs w:val="24"/>
        </w:rPr>
      </w:pPr>
    </w:p>
    <w:p w:rsidRPr="008D036E" w:rsidR="001D4CE6" w:rsidP="192259AF" w:rsidRDefault="31F020CD" w14:paraId="2AB47A6B" w14:textId="29808F0B">
      <w:pPr>
        <w:spacing w:line="240" w:lineRule="atLeast"/>
        <w:rPr>
          <w:rFonts w:ascii="Calibri" w:hAnsi="Calibri" w:eastAsia="Calibri" w:cs="Calibri"/>
          <w:sz w:val="24"/>
          <w:szCs w:val="24"/>
        </w:rPr>
      </w:pPr>
      <w:r w:rsidRPr="192259AF">
        <w:rPr>
          <w:rFonts w:asciiTheme="minorHAnsi" w:hAnsiTheme="minorHAnsi" w:eastAsiaTheme="minorEastAsia" w:cstheme="minorBidi"/>
          <w:color w:val="000000" w:themeColor="text1"/>
          <w:sz w:val="24"/>
          <w:szCs w:val="24"/>
        </w:rPr>
        <w:t xml:space="preserve">NVE skal de neste 4 årene </w:t>
      </w:r>
      <w:r w:rsidRPr="192259AF" w:rsidR="1074E6C5">
        <w:rPr>
          <w:rFonts w:asciiTheme="minorHAnsi" w:hAnsiTheme="minorHAnsi" w:eastAsiaTheme="minorEastAsia" w:cstheme="minorBidi"/>
          <w:color w:val="000000" w:themeColor="text1"/>
          <w:sz w:val="24"/>
          <w:szCs w:val="24"/>
        </w:rPr>
        <w:t>k</w:t>
      </w:r>
      <w:r w:rsidRPr="192259AF" w:rsidR="67239C47">
        <w:rPr>
          <w:rFonts w:asciiTheme="minorHAnsi" w:hAnsiTheme="minorHAnsi" w:cstheme="minorBidi"/>
          <w:sz w:val="24"/>
          <w:szCs w:val="24"/>
        </w:rPr>
        <w:t xml:space="preserve">jøpe måleutstyr for vannføringsmåling basert på </w:t>
      </w:r>
      <w:r w:rsidRPr="192259AF" w:rsidR="67239C47">
        <w:rPr>
          <w:rFonts w:asciiTheme="minorHAnsi" w:hAnsiTheme="minorHAnsi" w:eastAsiaTheme="minorEastAsia" w:cstheme="minorBidi"/>
          <w:color w:val="000000" w:themeColor="text1"/>
          <w:sz w:val="24"/>
          <w:szCs w:val="24"/>
        </w:rPr>
        <w:t xml:space="preserve">fortynningsmåling med salt (konduktivitet) og uranin (fluorescein). </w:t>
      </w:r>
      <w:r w:rsidRPr="192259AF" w:rsidR="77E9DD5C">
        <w:rPr>
          <w:rFonts w:asciiTheme="minorHAnsi" w:hAnsiTheme="minorHAnsi" w:eastAsiaTheme="minorEastAsia" w:cstheme="minorBidi"/>
          <w:color w:val="000000" w:themeColor="text1"/>
          <w:sz w:val="24"/>
          <w:szCs w:val="24"/>
        </w:rPr>
        <w:t>Det er behov for ca. 6 målesett for måling med salt som sporstoff og ca.2 sett for måling med uranin som sporstoff.</w:t>
      </w:r>
    </w:p>
    <w:p w:rsidRPr="008D036E" w:rsidR="001D4CE6" w:rsidP="192259AF" w:rsidRDefault="001D4CE6" w14:paraId="010E71FF" w14:textId="4B28674D">
      <w:pPr>
        <w:spacing w:line="240" w:lineRule="atLeast"/>
        <w:rPr>
          <w:rFonts w:asciiTheme="minorHAnsi" w:hAnsiTheme="minorHAnsi" w:cstheme="minorBidi"/>
          <w:sz w:val="24"/>
          <w:szCs w:val="24"/>
        </w:rPr>
      </w:pPr>
    </w:p>
    <w:p w:rsidRPr="008D036E" w:rsidR="001D4CE6" w:rsidP="192259AF" w:rsidRDefault="001D4CE6" w14:paraId="331BB46A" w14:textId="7AD627C2">
      <w:pPr>
        <w:rPr>
          <w:rFonts w:asciiTheme="minorHAnsi" w:hAnsiTheme="minorHAnsi" w:eastAsiaTheme="minorEastAsia" w:cstheme="minorBidi"/>
          <w:color w:val="000000" w:themeColor="text1"/>
          <w:sz w:val="24"/>
          <w:szCs w:val="24"/>
        </w:rPr>
      </w:pPr>
    </w:p>
    <w:p w:rsidRPr="008D036E" w:rsidR="005F7949" w:rsidP="08103E8E" w:rsidRDefault="6542514C" w14:paraId="43EA8709" w14:textId="77777777">
      <w:pPr>
        <w:pStyle w:val="Overskrift2"/>
        <w:rPr>
          <w:rFonts w:asciiTheme="minorHAnsi" w:hAnsiTheme="minorHAnsi" w:cstheme="minorBidi"/>
        </w:rPr>
      </w:pPr>
      <w:bookmarkStart w:name="_Toc11926551" w:id="1"/>
      <w:bookmarkStart w:name="_Toc632015115" w:id="2"/>
      <w:r w:rsidRPr="37FA71DA">
        <w:rPr>
          <w:rFonts w:asciiTheme="minorHAnsi" w:hAnsiTheme="minorHAnsi" w:cstheme="minorBidi"/>
        </w:rPr>
        <w:t>Oppdragsgiver</w:t>
      </w:r>
      <w:bookmarkEnd w:id="1"/>
      <w:bookmarkEnd w:id="2"/>
    </w:p>
    <w:p w:rsidRPr="008D036E" w:rsidR="005F7949" w:rsidP="005F7949" w:rsidRDefault="005F7949" w14:paraId="174B3D23" w14:textId="77777777">
      <w:pPr>
        <w:rPr>
          <w:rFonts w:asciiTheme="minorHAnsi" w:hAnsiTheme="minorHAnsi" w:cstheme="minorHAnsi"/>
        </w:rPr>
      </w:pPr>
    </w:p>
    <w:p w:rsidRPr="008D036E" w:rsidR="005F7949" w:rsidP="3C573156" w:rsidRDefault="735DCF0D" w14:paraId="47DFDA1F" w14:textId="0AA456A1">
      <w:pPr>
        <w:rPr>
          <w:rFonts w:asciiTheme="minorHAnsi" w:hAnsiTheme="minorHAnsi" w:cstheme="minorBidi"/>
          <w:sz w:val="24"/>
          <w:szCs w:val="24"/>
        </w:rPr>
      </w:pPr>
      <w:r w:rsidRPr="3C573156">
        <w:rPr>
          <w:rFonts w:asciiTheme="minorHAnsi" w:hAnsiTheme="minorHAnsi" w:cstheme="minorBidi"/>
          <w:sz w:val="24"/>
          <w:szCs w:val="24"/>
        </w:rPr>
        <w:t>NVE har ansvaret for å forvalte landets vann- og energiressurser. Vi skal sørge for sikker strømforsyning og å bedre samfunnets evne til å håndtere flom- og skredfare.</w:t>
      </w:r>
      <w:r w:rsidR="005F7949">
        <w:br/>
      </w:r>
    </w:p>
    <w:p w:rsidRPr="008D036E" w:rsidR="005F7949" w:rsidP="3C573156" w:rsidRDefault="735DCF0D" w14:paraId="28CFA826" w14:textId="145823B2">
      <w:pPr>
        <w:rPr>
          <w:rFonts w:asciiTheme="minorHAnsi" w:hAnsiTheme="minorHAnsi" w:cstheme="minorBidi"/>
          <w:sz w:val="24"/>
          <w:szCs w:val="24"/>
        </w:rPr>
      </w:pPr>
      <w:r w:rsidRPr="3C573156">
        <w:rPr>
          <w:rFonts w:asciiTheme="minorHAnsi" w:hAnsiTheme="minorHAnsi" w:cstheme="minorBidi"/>
          <w:sz w:val="24"/>
          <w:szCs w:val="24"/>
          <w:lang w:val="nn-NO"/>
        </w:rPr>
        <w:t xml:space="preserve">NVE har </w:t>
      </w:r>
      <w:proofErr w:type="spellStart"/>
      <w:r w:rsidRPr="3C573156">
        <w:rPr>
          <w:rFonts w:asciiTheme="minorHAnsi" w:hAnsiTheme="minorHAnsi" w:cstheme="minorBidi"/>
          <w:sz w:val="24"/>
          <w:szCs w:val="24"/>
          <w:lang w:val="nn-NO"/>
        </w:rPr>
        <w:t>hovedkontor</w:t>
      </w:r>
      <w:proofErr w:type="spellEnd"/>
      <w:r w:rsidRPr="3C573156">
        <w:rPr>
          <w:rFonts w:asciiTheme="minorHAnsi" w:hAnsiTheme="minorHAnsi" w:cstheme="minorBidi"/>
          <w:sz w:val="24"/>
          <w:szCs w:val="24"/>
          <w:lang w:val="nn-NO"/>
        </w:rPr>
        <w:t xml:space="preserve"> i Oslo og </w:t>
      </w:r>
      <w:proofErr w:type="spellStart"/>
      <w:r w:rsidRPr="3C573156">
        <w:rPr>
          <w:rFonts w:asciiTheme="minorHAnsi" w:hAnsiTheme="minorHAnsi" w:cstheme="minorBidi"/>
          <w:sz w:val="24"/>
          <w:szCs w:val="24"/>
          <w:lang w:val="nn-NO"/>
        </w:rPr>
        <w:t>regionkontorer</w:t>
      </w:r>
      <w:proofErr w:type="spellEnd"/>
      <w:r w:rsidRPr="3C573156">
        <w:rPr>
          <w:rFonts w:asciiTheme="minorHAnsi" w:hAnsiTheme="minorHAnsi" w:cstheme="minorBidi"/>
          <w:sz w:val="24"/>
          <w:szCs w:val="24"/>
          <w:lang w:val="nn-NO"/>
        </w:rPr>
        <w:t xml:space="preserve"> i Narvik, Trondheim, Førde, Tønsberg og Hamar. </w:t>
      </w:r>
      <w:r w:rsidRPr="3C573156">
        <w:rPr>
          <w:rFonts w:asciiTheme="minorHAnsi" w:hAnsiTheme="minorHAnsi" w:cstheme="minorBidi"/>
          <w:sz w:val="24"/>
          <w:szCs w:val="24"/>
        </w:rPr>
        <w:t>I tillegg har vi fjellskredovervåkingen i Stranda og Kåfjord.</w:t>
      </w:r>
      <w:r w:rsidR="005F7949">
        <w:br/>
      </w:r>
    </w:p>
    <w:p w:rsidRPr="008D036E" w:rsidR="005F7949" w:rsidP="3C573156" w:rsidRDefault="735DCF0D" w14:paraId="061457D7" w14:textId="05C1F5E9">
      <w:pPr>
        <w:rPr>
          <w:rFonts w:asciiTheme="minorHAnsi" w:hAnsiTheme="minorHAnsi" w:cstheme="minorBidi"/>
          <w:sz w:val="24"/>
          <w:szCs w:val="24"/>
        </w:rPr>
      </w:pPr>
      <w:r w:rsidRPr="41085330">
        <w:rPr>
          <w:rFonts w:asciiTheme="minorHAnsi" w:hAnsiTheme="minorHAnsi" w:cstheme="minorBidi"/>
          <w:sz w:val="24"/>
          <w:szCs w:val="24"/>
        </w:rPr>
        <w:t xml:space="preserve">Til sammen er vi over </w:t>
      </w:r>
      <w:r w:rsidRPr="41085330" w:rsidR="1ADF1B40">
        <w:rPr>
          <w:rFonts w:asciiTheme="minorHAnsi" w:hAnsiTheme="minorHAnsi" w:cstheme="minorBidi"/>
          <w:sz w:val="24"/>
          <w:szCs w:val="24"/>
        </w:rPr>
        <w:t>7</w:t>
      </w:r>
      <w:r w:rsidRPr="41085330">
        <w:rPr>
          <w:rFonts w:asciiTheme="minorHAnsi" w:hAnsiTheme="minorHAnsi" w:cstheme="minorBidi"/>
          <w:sz w:val="24"/>
          <w:szCs w:val="24"/>
        </w:rPr>
        <w:t xml:space="preserve">00 ansatte med tverrfaglig kompetanse. </w:t>
      </w:r>
    </w:p>
    <w:p w:rsidRPr="008D036E" w:rsidR="005F7949" w:rsidP="005F7949" w:rsidRDefault="005F7949" w14:paraId="557A7F03" w14:textId="77777777">
      <w:pPr>
        <w:rPr>
          <w:rFonts w:asciiTheme="minorHAnsi" w:hAnsiTheme="minorHAnsi" w:cstheme="minorHAnsi"/>
          <w:sz w:val="24"/>
          <w:szCs w:val="24"/>
        </w:rPr>
      </w:pPr>
    </w:p>
    <w:p w:rsidRPr="008D036E" w:rsidR="005F7949" w:rsidP="08103E8E" w:rsidRDefault="6542514C" w14:paraId="576780DD" w14:textId="272FE1AF">
      <w:pPr>
        <w:pStyle w:val="Overskrift2"/>
        <w:rPr>
          <w:rFonts w:asciiTheme="minorHAnsi" w:hAnsiTheme="minorHAnsi" w:cstheme="minorBidi"/>
        </w:rPr>
      </w:pPr>
      <w:bookmarkStart w:name="_Toc11926552" w:id="3"/>
      <w:bookmarkStart w:name="_Toc1208077943" w:id="4"/>
      <w:r w:rsidRPr="37FA71DA">
        <w:rPr>
          <w:rFonts w:asciiTheme="minorHAnsi" w:hAnsiTheme="minorHAnsi" w:cstheme="minorBidi"/>
        </w:rPr>
        <w:t>Anskaffelsens formål</w:t>
      </w:r>
      <w:r w:rsidRPr="37FA71DA" w:rsidR="7CBB6346">
        <w:rPr>
          <w:rFonts w:asciiTheme="minorHAnsi" w:hAnsiTheme="minorHAnsi" w:cstheme="minorBidi"/>
        </w:rPr>
        <w:t>,</w:t>
      </w:r>
      <w:bookmarkEnd w:id="3"/>
      <w:r w:rsidRPr="37FA71DA">
        <w:rPr>
          <w:rFonts w:asciiTheme="minorHAnsi" w:hAnsiTheme="minorHAnsi" w:cstheme="minorBidi"/>
        </w:rPr>
        <w:t xml:space="preserve"> omfang</w:t>
      </w:r>
      <w:r w:rsidRPr="37FA71DA" w:rsidR="715D3837">
        <w:rPr>
          <w:rFonts w:asciiTheme="minorHAnsi" w:hAnsiTheme="minorHAnsi" w:cstheme="minorBidi"/>
        </w:rPr>
        <w:t xml:space="preserve"> </w:t>
      </w:r>
      <w:r w:rsidRPr="37FA71DA" w:rsidR="715D3837">
        <w:rPr>
          <w:rFonts w:asciiTheme="minorHAnsi" w:hAnsiTheme="minorHAnsi" w:cstheme="minorBidi"/>
          <w:color w:val="000000" w:themeColor="text1"/>
        </w:rPr>
        <w:t>og varighet</w:t>
      </w:r>
      <w:bookmarkEnd w:id="4"/>
    </w:p>
    <w:p w:rsidRPr="006D55B3" w:rsidR="00E150AE" w:rsidP="192259AF" w:rsidRDefault="6741D549" w14:paraId="049F4C75" w14:textId="01541FC9">
      <w:pPr>
        <w:spacing w:line="240" w:lineRule="atLeast"/>
        <w:rPr>
          <w:rFonts w:ascii="Calibri" w:hAnsi="Calibri" w:eastAsia="Calibri" w:cs="Calibri"/>
          <w:sz w:val="24"/>
          <w:szCs w:val="24"/>
        </w:rPr>
      </w:pPr>
      <w:r w:rsidRPr="75C94CFD">
        <w:rPr>
          <w:rFonts w:asciiTheme="minorHAnsi" w:hAnsiTheme="minorHAnsi" w:cstheme="minorBidi"/>
          <w:sz w:val="24"/>
          <w:szCs w:val="24"/>
        </w:rPr>
        <w:t>Anskaffelsens formål er å inngå kontrakt om kjøp</w:t>
      </w:r>
      <w:r w:rsidRPr="75C94CFD" w:rsidR="3B4BE1FE">
        <w:rPr>
          <w:rFonts w:asciiTheme="minorHAnsi" w:hAnsiTheme="minorHAnsi" w:cstheme="minorBidi"/>
          <w:sz w:val="24"/>
          <w:szCs w:val="24"/>
        </w:rPr>
        <w:t xml:space="preserve"> </w:t>
      </w:r>
      <w:r w:rsidRPr="75C94CFD" w:rsidR="3055AB74">
        <w:rPr>
          <w:rFonts w:asciiTheme="minorHAnsi" w:hAnsiTheme="minorHAnsi" w:cstheme="minorBidi"/>
          <w:sz w:val="24"/>
          <w:szCs w:val="24"/>
        </w:rPr>
        <w:t>av intill</w:t>
      </w:r>
      <w:r w:rsidRPr="75C94CFD" w:rsidR="6C11E285">
        <w:rPr>
          <w:rFonts w:asciiTheme="minorHAnsi" w:hAnsiTheme="minorHAnsi" w:eastAsiaTheme="minorEastAsia" w:cstheme="minorBidi"/>
          <w:color w:val="000000" w:themeColor="text1"/>
          <w:sz w:val="24"/>
          <w:szCs w:val="24"/>
        </w:rPr>
        <w:t xml:space="preserve"> </w:t>
      </w:r>
      <w:r w:rsidRPr="75C94CFD" w:rsidR="34547A7F">
        <w:rPr>
          <w:rFonts w:asciiTheme="minorHAnsi" w:hAnsiTheme="minorHAnsi" w:eastAsiaTheme="minorEastAsia" w:cstheme="minorBidi"/>
          <w:color w:val="000000" w:themeColor="text1"/>
          <w:sz w:val="24"/>
          <w:szCs w:val="24"/>
        </w:rPr>
        <w:t>10</w:t>
      </w:r>
      <w:r w:rsidRPr="75C94CFD" w:rsidR="6C11E285">
        <w:rPr>
          <w:rFonts w:asciiTheme="minorHAnsi" w:hAnsiTheme="minorHAnsi" w:eastAsiaTheme="minorEastAsia" w:cstheme="minorBidi"/>
          <w:color w:val="000000" w:themeColor="text1"/>
          <w:sz w:val="24"/>
          <w:szCs w:val="24"/>
        </w:rPr>
        <w:t xml:space="preserve"> målesett for måling med salt som sporstoff </w:t>
      </w:r>
      <w:r w:rsidRPr="75C94CFD" w:rsidR="4BE3A976">
        <w:rPr>
          <w:rFonts w:asciiTheme="minorHAnsi" w:hAnsiTheme="minorHAnsi" w:eastAsiaTheme="minorEastAsia" w:cstheme="minorBidi"/>
          <w:color w:val="000000" w:themeColor="text1"/>
          <w:sz w:val="24"/>
          <w:szCs w:val="24"/>
        </w:rPr>
        <w:t>og intill</w:t>
      </w:r>
      <w:r w:rsidRPr="75C94CFD" w:rsidR="6C11E285">
        <w:rPr>
          <w:rFonts w:asciiTheme="minorHAnsi" w:hAnsiTheme="minorHAnsi" w:eastAsiaTheme="minorEastAsia" w:cstheme="minorBidi"/>
          <w:color w:val="000000" w:themeColor="text1"/>
          <w:sz w:val="24"/>
          <w:szCs w:val="24"/>
        </w:rPr>
        <w:t>.</w:t>
      </w:r>
      <w:r w:rsidRPr="75C94CFD" w:rsidR="3FA59091">
        <w:rPr>
          <w:rFonts w:asciiTheme="minorHAnsi" w:hAnsiTheme="minorHAnsi" w:eastAsiaTheme="minorEastAsia" w:cstheme="minorBidi"/>
          <w:color w:val="000000" w:themeColor="text1"/>
          <w:sz w:val="24"/>
          <w:szCs w:val="24"/>
        </w:rPr>
        <w:t xml:space="preserve"> 5</w:t>
      </w:r>
      <w:r w:rsidRPr="75C94CFD" w:rsidR="6C11E285">
        <w:rPr>
          <w:rFonts w:asciiTheme="minorHAnsi" w:hAnsiTheme="minorHAnsi" w:eastAsiaTheme="minorEastAsia" w:cstheme="minorBidi"/>
          <w:color w:val="000000" w:themeColor="text1"/>
          <w:sz w:val="24"/>
          <w:szCs w:val="24"/>
        </w:rPr>
        <w:t xml:space="preserve"> sett for måling med uranin som sporstoff.</w:t>
      </w:r>
    </w:p>
    <w:p w:rsidRPr="006D55B3" w:rsidR="00E150AE" w:rsidP="192259AF" w:rsidRDefault="00E150AE" w14:paraId="5ECFE774" w14:textId="76DB5A7F">
      <w:pPr>
        <w:rPr>
          <w:rFonts w:asciiTheme="minorHAnsi" w:hAnsiTheme="minorHAnsi" w:cstheme="minorBidi"/>
          <w:sz w:val="24"/>
          <w:szCs w:val="24"/>
        </w:rPr>
      </w:pPr>
    </w:p>
    <w:p w:rsidRPr="006D55B3" w:rsidR="00E150AE" w:rsidP="14210569" w:rsidRDefault="3EA97DEF" w14:paraId="3C54D086" w14:textId="2C274582">
      <w:pPr>
        <w:rPr>
          <w:rFonts w:asciiTheme="minorHAnsi" w:hAnsiTheme="minorHAnsi" w:eastAsiaTheme="minorEastAsia" w:cstheme="minorBidi"/>
          <w:sz w:val="24"/>
          <w:szCs w:val="24"/>
        </w:rPr>
      </w:pPr>
      <w:r w:rsidRPr="14210569">
        <w:rPr>
          <w:rFonts w:asciiTheme="minorHAnsi" w:hAnsiTheme="minorHAnsi" w:eastAsiaTheme="minorEastAsia" w:cstheme="minorBidi"/>
          <w:color w:val="000000" w:themeColor="text1"/>
          <w:sz w:val="24"/>
          <w:szCs w:val="24"/>
        </w:rPr>
        <w:t>M</w:t>
      </w:r>
      <w:r w:rsidRPr="14210569" w:rsidR="382B7865">
        <w:rPr>
          <w:rFonts w:asciiTheme="minorHAnsi" w:hAnsiTheme="minorHAnsi" w:eastAsiaTheme="minorEastAsia" w:cstheme="minorBidi"/>
          <w:color w:val="000000" w:themeColor="text1"/>
          <w:sz w:val="24"/>
          <w:szCs w:val="24"/>
        </w:rPr>
        <w:t xml:space="preserve">aksimalverdien på avtalen er </w:t>
      </w:r>
      <w:r w:rsidRPr="14210569" w:rsidR="61064AA4">
        <w:rPr>
          <w:rFonts w:asciiTheme="minorHAnsi" w:hAnsiTheme="minorHAnsi" w:eastAsiaTheme="minorEastAsia" w:cstheme="minorBidi"/>
          <w:color w:val="000000" w:themeColor="text1"/>
          <w:sz w:val="24"/>
          <w:szCs w:val="24"/>
        </w:rPr>
        <w:t>1</w:t>
      </w:r>
      <w:r w:rsidRPr="14210569" w:rsidR="79CCCE72">
        <w:rPr>
          <w:rFonts w:asciiTheme="minorHAnsi" w:hAnsiTheme="minorHAnsi" w:eastAsiaTheme="minorEastAsia" w:cstheme="minorBidi"/>
          <w:color w:val="000000" w:themeColor="text1"/>
          <w:sz w:val="24"/>
          <w:szCs w:val="24"/>
        </w:rPr>
        <w:t xml:space="preserve"> </w:t>
      </w:r>
      <w:r w:rsidRPr="14210569" w:rsidR="5B8E3A66">
        <w:rPr>
          <w:rFonts w:asciiTheme="minorHAnsi" w:hAnsiTheme="minorHAnsi" w:eastAsiaTheme="minorEastAsia" w:cstheme="minorBidi"/>
          <w:color w:val="000000" w:themeColor="text1"/>
          <w:sz w:val="24"/>
          <w:szCs w:val="24"/>
        </w:rPr>
        <w:t>4</w:t>
      </w:r>
      <w:r w:rsidRPr="14210569" w:rsidR="2CAAE6FF">
        <w:rPr>
          <w:rFonts w:asciiTheme="minorHAnsi" w:hAnsiTheme="minorHAnsi" w:eastAsiaTheme="minorEastAsia" w:cstheme="minorBidi"/>
          <w:color w:val="000000" w:themeColor="text1"/>
          <w:sz w:val="24"/>
          <w:szCs w:val="24"/>
        </w:rPr>
        <w:t>00 000</w:t>
      </w:r>
      <w:r w:rsidRPr="14210569" w:rsidR="7D231CCE">
        <w:rPr>
          <w:rFonts w:asciiTheme="minorHAnsi" w:hAnsiTheme="minorHAnsi" w:eastAsiaTheme="minorEastAsia" w:cstheme="minorBidi"/>
          <w:color w:val="000000" w:themeColor="text1"/>
          <w:sz w:val="24"/>
          <w:szCs w:val="24"/>
        </w:rPr>
        <w:t xml:space="preserve"> </w:t>
      </w:r>
      <w:r w:rsidRPr="14210569" w:rsidR="5BF99A48">
        <w:rPr>
          <w:rFonts w:asciiTheme="minorHAnsi" w:hAnsiTheme="minorHAnsi" w:eastAsiaTheme="minorEastAsia" w:cstheme="minorBidi"/>
          <w:color w:val="000000" w:themeColor="text1"/>
          <w:sz w:val="24"/>
          <w:szCs w:val="24"/>
        </w:rPr>
        <w:t xml:space="preserve">NOK </w:t>
      </w:r>
      <w:r w:rsidRPr="14210569" w:rsidR="7D231CCE">
        <w:rPr>
          <w:rFonts w:asciiTheme="minorHAnsi" w:hAnsiTheme="minorHAnsi" w:eastAsiaTheme="minorEastAsia" w:cstheme="minorBidi"/>
          <w:color w:val="000000" w:themeColor="text1"/>
          <w:sz w:val="24"/>
          <w:szCs w:val="24"/>
        </w:rPr>
        <w:t xml:space="preserve">for oppdragsgivers totalforbruk av avtalen i løpet av avtaleperioden. </w:t>
      </w:r>
      <w:r w:rsidRPr="14210569" w:rsidR="7D231CCE">
        <w:rPr>
          <w:rFonts w:asciiTheme="minorHAnsi" w:hAnsiTheme="minorHAnsi" w:eastAsiaTheme="minorEastAsia" w:cstheme="minorBidi"/>
          <w:sz w:val="24"/>
          <w:szCs w:val="24"/>
        </w:rPr>
        <w:t xml:space="preserve"> </w:t>
      </w:r>
      <w:r w:rsidRPr="14210569" w:rsidR="40A93230">
        <w:rPr>
          <w:rFonts w:asciiTheme="minorHAnsi" w:hAnsiTheme="minorHAnsi" w:eastAsiaTheme="minorEastAsia" w:cstheme="minorBidi"/>
          <w:sz w:val="24"/>
          <w:szCs w:val="24"/>
        </w:rPr>
        <w:t xml:space="preserve">  </w:t>
      </w:r>
    </w:p>
    <w:p w:rsidRPr="006D55B3" w:rsidR="00E150AE" w:rsidP="02B2E7B0" w:rsidRDefault="00E150AE" w14:paraId="1CD07621" w14:textId="77777777">
      <w:pPr>
        <w:rPr>
          <w:rFonts w:asciiTheme="minorHAnsi" w:hAnsiTheme="minorHAnsi" w:eastAsiaTheme="minorEastAsia" w:cstheme="minorBidi"/>
          <w:sz w:val="24"/>
          <w:szCs w:val="24"/>
        </w:rPr>
      </w:pPr>
    </w:p>
    <w:p w:rsidR="02B2E7B0" w:rsidP="08103E8E" w:rsidRDefault="0FBA0A1E" w14:paraId="1FDF3442" w14:textId="50B5A451">
      <w:pPr>
        <w:spacing w:line="240" w:lineRule="auto"/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192259AF">
        <w:rPr>
          <w:rFonts w:asciiTheme="minorHAnsi" w:hAnsiTheme="minorHAnsi" w:eastAsiaTheme="minorEastAsia" w:cstheme="minorBidi"/>
          <w:sz w:val="24"/>
          <w:szCs w:val="24"/>
        </w:rPr>
        <w:t xml:space="preserve">Avtalen gjelder i </w:t>
      </w:r>
      <w:r w:rsidRPr="192259AF" w:rsidR="1030C917">
        <w:rPr>
          <w:rFonts w:asciiTheme="minorHAnsi" w:hAnsiTheme="minorHAnsi" w:eastAsiaTheme="minorEastAsia" w:cstheme="minorBidi"/>
          <w:sz w:val="24"/>
          <w:szCs w:val="24"/>
        </w:rPr>
        <w:t>2</w:t>
      </w:r>
      <w:r w:rsidRPr="192259AF">
        <w:rPr>
          <w:rFonts w:asciiTheme="minorHAnsi" w:hAnsiTheme="minorHAnsi" w:eastAsiaTheme="minorEastAsia" w:cstheme="minorBidi"/>
          <w:sz w:val="24"/>
          <w:szCs w:val="24"/>
        </w:rPr>
        <w:t xml:space="preserve"> år fra signeringsdato.</w:t>
      </w:r>
      <w:r w:rsidRPr="192259AF" w:rsidR="3227A376">
        <w:rPr>
          <w:rFonts w:ascii="Calibri" w:hAnsi="Calibri" w:eastAsia="Calibri" w:cs="Calibri"/>
          <w:sz w:val="24"/>
          <w:szCs w:val="24"/>
        </w:rPr>
        <w:t xml:space="preserve"> Oppd</w:t>
      </w:r>
      <w:r w:rsidRPr="192259AF" w:rsidR="3227A376">
        <w:rPr>
          <w:rFonts w:ascii="Calibri" w:hAnsi="Calibri" w:eastAsia="Calibri" w:cs="Calibri"/>
          <w:color w:val="000000" w:themeColor="text1"/>
          <w:sz w:val="24"/>
          <w:szCs w:val="24"/>
        </w:rPr>
        <w:t>ragsgiver har opsjon på å forlenge avtalen, men ikke lenger enn at den totale avtaleperioden blir 4 år.</w:t>
      </w:r>
    </w:p>
    <w:p w:rsidR="02B2E7B0" w:rsidP="08103E8E" w:rsidRDefault="02B2E7B0" w14:paraId="51FB4E7C" w14:textId="4D717E2D">
      <w:pPr>
        <w:spacing w:line="240" w:lineRule="auto"/>
        <w:rPr>
          <w:rFonts w:ascii="Calibri" w:hAnsi="Calibri" w:eastAsia="Calibri" w:cs="Calibri"/>
          <w:color w:val="000000" w:themeColor="text1"/>
          <w:sz w:val="24"/>
          <w:szCs w:val="24"/>
        </w:rPr>
      </w:pPr>
    </w:p>
    <w:p w:rsidR="02B2E7B0" w:rsidP="08103E8E" w:rsidRDefault="199DCA98" w14:paraId="350E63E8" w14:textId="52204DA6">
      <w:pPr>
        <w:spacing w:line="240" w:lineRule="auto"/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08103E8E">
        <w:rPr>
          <w:rFonts w:ascii="Calibri" w:hAnsi="Calibri" w:eastAsia="Calibri" w:cs="Calibri"/>
          <w:color w:val="000000" w:themeColor="text1"/>
          <w:sz w:val="24"/>
          <w:szCs w:val="24"/>
        </w:rPr>
        <w:t>Forlengelse skjer automatisk med ett år av gangen, med mindre avtalen sies opp senest to måneder før automatisk forlengelse vil inntre.</w:t>
      </w:r>
    </w:p>
    <w:p w:rsidR="02B2E7B0" w:rsidP="0788E3A0" w:rsidRDefault="02B2E7B0" w14:paraId="2AECCE82" w14:textId="73A7245A">
      <w:pPr>
        <w:rPr>
          <w:rFonts w:ascii="Calibri" w:hAnsi="Calibri" w:eastAsia="Calibri" w:cs="Calibri"/>
          <w:color w:val="000000" w:themeColor="text1"/>
          <w:sz w:val="24"/>
          <w:szCs w:val="24"/>
        </w:rPr>
      </w:pPr>
    </w:p>
    <w:p w:rsidR="02B2E7B0" w:rsidP="02B2E7B0" w:rsidRDefault="15168727" w14:paraId="05803CD2" w14:textId="50CDA27A">
      <w:r w:rsidRPr="0788E3A0">
        <w:rPr>
          <w:rFonts w:ascii="Calibri" w:hAnsi="Calibri" w:eastAsia="Calibri" w:cs="Calibri"/>
          <w:color w:val="000000" w:themeColor="text1"/>
          <w:sz w:val="24"/>
          <w:szCs w:val="24"/>
        </w:rPr>
        <w:t>Fullstendig beskrivelse av leveransen følger av kravspesifikasjonen.</w:t>
      </w:r>
    </w:p>
    <w:p w:rsidR="00E150AE" w:rsidP="00E150AE" w:rsidRDefault="00E150AE" w14:paraId="3DF37C9D" w14:textId="77777777"/>
    <w:p w:rsidR="00E150AE" w:rsidP="08103E8E" w:rsidRDefault="62E83F2C" w14:paraId="410061EF" w14:textId="77777777">
      <w:pPr>
        <w:pStyle w:val="Overskrift2"/>
        <w:rPr>
          <w:rFonts w:asciiTheme="minorHAnsi" w:hAnsiTheme="minorHAnsi" w:eastAsiaTheme="minorEastAsia" w:cstheme="minorBidi"/>
        </w:rPr>
      </w:pPr>
      <w:bookmarkStart w:name="_Toc113622253" w:id="5"/>
      <w:bookmarkStart w:name="_Toc601908696" w:id="6"/>
      <w:r w:rsidRPr="37FA71DA">
        <w:rPr>
          <w:rFonts w:asciiTheme="minorHAnsi" w:hAnsiTheme="minorHAnsi" w:eastAsiaTheme="minorEastAsia" w:cstheme="minorBidi"/>
        </w:rPr>
        <w:t>Kontraktsvilkår</w:t>
      </w:r>
      <w:bookmarkEnd w:id="5"/>
      <w:bookmarkEnd w:id="6"/>
    </w:p>
    <w:p w:rsidRPr="00CD6F11" w:rsidR="00E150AE" w:rsidP="192259AF" w:rsidRDefault="2813127A" w14:paraId="46B9F1EE" w14:textId="283A607F">
      <w:pPr>
        <w:rPr>
          <w:rFonts w:asciiTheme="minorHAnsi" w:hAnsiTheme="minorHAnsi" w:cstheme="minorBidi"/>
          <w:sz w:val="24"/>
          <w:szCs w:val="24"/>
        </w:rPr>
      </w:pPr>
      <w:r w:rsidRPr="246E509E">
        <w:rPr>
          <w:rFonts w:asciiTheme="minorHAnsi" w:hAnsiTheme="minorHAnsi" w:cstheme="minorBidi"/>
          <w:sz w:val="24"/>
          <w:szCs w:val="24"/>
        </w:rPr>
        <w:t xml:space="preserve">Kontrakten reguleres av kontraktsvilkårene i </w:t>
      </w:r>
      <w:r w:rsidRPr="246E509E" w:rsidR="280FF1BF">
        <w:rPr>
          <w:rFonts w:asciiTheme="minorHAnsi" w:hAnsiTheme="minorHAnsi" w:cstheme="minorBidi"/>
          <w:sz w:val="24"/>
          <w:szCs w:val="24"/>
        </w:rPr>
        <w:t xml:space="preserve">SSA-R med bilag. </w:t>
      </w:r>
    </w:p>
    <w:p w:rsidRPr="000D4219" w:rsidR="00E150AE" w:rsidP="00E150AE" w:rsidRDefault="00E150AE" w14:paraId="668304B6" w14:textId="77777777"/>
    <w:p w:rsidRPr="00E150AE" w:rsidR="00E7504E" w:rsidP="005F7949" w:rsidRDefault="00E7504E" w14:paraId="569FEA4E" w14:textId="77777777">
      <w:pPr>
        <w:rPr>
          <w:rFonts w:asciiTheme="minorHAnsi" w:hAnsiTheme="minorHAnsi" w:cstheme="minorHAnsi"/>
          <w:sz w:val="24"/>
          <w:szCs w:val="24"/>
        </w:rPr>
      </w:pPr>
    </w:p>
    <w:p w:rsidRPr="00687A04" w:rsidR="001E427E" w:rsidP="08103E8E" w:rsidRDefault="1607F89D" w14:paraId="601FC83B" w14:textId="7267CEF2">
      <w:pPr>
        <w:pStyle w:val="Overskrift2"/>
        <w:rPr>
          <w:rFonts w:asciiTheme="minorHAnsi" w:hAnsiTheme="minorHAnsi" w:cstheme="minorBidi"/>
          <w:noProof/>
        </w:rPr>
      </w:pPr>
      <w:bookmarkStart w:name="_Toc11926553" w:id="7"/>
      <w:bookmarkStart w:name="_Toc315832000" w:id="8"/>
      <w:r w:rsidRPr="37FA71DA">
        <w:rPr>
          <w:rFonts w:asciiTheme="minorHAnsi" w:hAnsiTheme="minorHAnsi" w:cstheme="minorBidi"/>
        </w:rPr>
        <w:t>Deltilbud</w:t>
      </w:r>
      <w:bookmarkEnd w:id="7"/>
      <w:bookmarkEnd w:id="8"/>
    </w:p>
    <w:p w:rsidRPr="008D036E" w:rsidR="001E427E" w:rsidP="001E427E" w:rsidRDefault="001E427E" w14:paraId="56C88B54" w14:textId="77777777">
      <w:pPr>
        <w:rPr>
          <w:rFonts w:asciiTheme="minorHAnsi" w:hAnsiTheme="minorHAnsi" w:cstheme="minorHAnsi"/>
          <w:sz w:val="24"/>
          <w:szCs w:val="24"/>
        </w:rPr>
      </w:pPr>
    </w:p>
    <w:p w:rsidRPr="008D036E" w:rsidR="00E7504E" w:rsidP="08103E8E" w:rsidRDefault="1607F89D" w14:paraId="42ACEF1C" w14:textId="5D117148">
      <w:pPr>
        <w:rPr>
          <w:rFonts w:asciiTheme="minorHAnsi" w:hAnsiTheme="minorHAnsi" w:cstheme="minorBidi"/>
          <w:sz w:val="24"/>
          <w:szCs w:val="24"/>
        </w:rPr>
      </w:pPr>
      <w:r w:rsidRPr="08103E8E">
        <w:rPr>
          <w:rFonts w:asciiTheme="minorHAnsi" w:hAnsiTheme="minorHAnsi" w:cstheme="minorBidi"/>
          <w:sz w:val="24"/>
          <w:szCs w:val="24"/>
        </w:rPr>
        <w:t>Det er ikke adgang til å gi tilbud på deler av oppdraget.</w:t>
      </w:r>
    </w:p>
    <w:p w:rsidRPr="008D036E" w:rsidR="000133A7" w:rsidP="0081590C" w:rsidRDefault="000133A7" w14:paraId="48E50D51" w14:textId="77777777">
      <w:pPr>
        <w:rPr>
          <w:rFonts w:asciiTheme="minorHAnsi" w:hAnsiTheme="minorHAnsi" w:cstheme="minorHAnsi"/>
          <w:sz w:val="24"/>
          <w:szCs w:val="24"/>
        </w:rPr>
      </w:pPr>
    </w:p>
    <w:p w:rsidRPr="008D036E" w:rsidR="000133A7" w:rsidP="08103E8E" w:rsidRDefault="6493DF7A" w14:paraId="163CA8DB" w14:textId="232A7567">
      <w:pPr>
        <w:pStyle w:val="Overskrift2"/>
        <w:rPr>
          <w:rFonts w:asciiTheme="minorHAnsi" w:hAnsiTheme="minorHAnsi" w:cstheme="minorBidi"/>
        </w:rPr>
      </w:pPr>
      <w:bookmarkStart w:name="_Toc1373168204" w:id="9"/>
      <w:r w:rsidRPr="37FA71DA">
        <w:rPr>
          <w:rFonts w:asciiTheme="minorHAnsi" w:hAnsiTheme="minorHAnsi" w:cstheme="minorBidi"/>
        </w:rPr>
        <w:t>Viktige datoer og tidsfrister</w:t>
      </w:r>
      <w:bookmarkEnd w:id="9"/>
    </w:p>
    <w:p w:rsidRPr="008D036E" w:rsidR="000133A7" w:rsidP="000133A7" w:rsidRDefault="000133A7" w14:paraId="30269787" w14:textId="77777777">
      <w:pPr>
        <w:rPr>
          <w:rFonts w:asciiTheme="minorHAnsi" w:hAnsiTheme="minorHAnsi" w:cstheme="minorHAnsi"/>
          <w:sz w:val="24"/>
          <w:szCs w:val="24"/>
        </w:rPr>
      </w:pPr>
      <w:r w:rsidRPr="008D036E">
        <w:rPr>
          <w:rFonts w:asciiTheme="minorHAnsi" w:hAnsiTheme="minorHAnsi" w:cstheme="minorHAnsi"/>
          <w:sz w:val="24"/>
          <w:szCs w:val="24"/>
        </w:rPr>
        <w:t xml:space="preserve">Oppdragsgiver har lagt opp til følgende tidsrammer for prosessen: </w:t>
      </w:r>
    </w:p>
    <w:p w:rsidRPr="008D036E" w:rsidR="000133A7" w:rsidP="000133A7" w:rsidRDefault="000133A7" w14:paraId="538FD1D6" w14:textId="77777777">
      <w:pPr>
        <w:ind w:firstLine="708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78"/>
        <w:gridCol w:w="2835"/>
      </w:tblGrid>
      <w:tr w:rsidRPr="008D036E" w:rsidR="000133A7" w:rsidTr="500C47F8" w14:paraId="1021D9B5" w14:textId="77777777">
        <w:trPr>
          <w:trHeight w:val="300"/>
        </w:trPr>
        <w:tc>
          <w:tcPr>
            <w:tcW w:w="5778" w:type="dxa"/>
            <w:shd w:val="clear" w:color="auto" w:fill="C0C0C0"/>
            <w:tcMar/>
          </w:tcPr>
          <w:p w:rsidRPr="008D036E" w:rsidR="000133A7" w:rsidP="009565FA" w:rsidRDefault="000133A7" w14:paraId="4F71D6A2" w14:textId="7777777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D036E">
              <w:rPr>
                <w:rFonts w:asciiTheme="minorHAnsi" w:hAnsiTheme="minorHAnsi" w:cstheme="minorHAnsi"/>
                <w:sz w:val="24"/>
                <w:szCs w:val="24"/>
              </w:rPr>
              <w:t>Aktivitet</w:t>
            </w:r>
          </w:p>
        </w:tc>
        <w:tc>
          <w:tcPr>
            <w:tcW w:w="2835" w:type="dxa"/>
            <w:shd w:val="clear" w:color="auto" w:fill="C0C0C0"/>
            <w:tcMar/>
          </w:tcPr>
          <w:p w:rsidRPr="008D036E" w:rsidR="000133A7" w:rsidP="009565FA" w:rsidRDefault="000133A7" w14:paraId="5D43E129" w14:textId="7777777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D036E">
              <w:rPr>
                <w:rFonts w:asciiTheme="minorHAnsi" w:hAnsiTheme="minorHAnsi" w:cstheme="minorHAnsi"/>
                <w:sz w:val="24"/>
                <w:szCs w:val="24"/>
              </w:rPr>
              <w:t>Tidspunkt</w:t>
            </w:r>
          </w:p>
        </w:tc>
      </w:tr>
      <w:tr w:rsidRPr="008D036E" w:rsidR="00227EC4" w:rsidTr="500C47F8" w14:paraId="34B21774" w14:textId="77777777">
        <w:trPr>
          <w:trHeight w:val="300"/>
        </w:trPr>
        <w:tc>
          <w:tcPr>
            <w:tcW w:w="5778" w:type="dxa"/>
            <w:tcMar/>
          </w:tcPr>
          <w:p w:rsidRPr="008D036E" w:rsidR="00227EC4" w:rsidP="009E2B3C" w:rsidRDefault="00227EC4" w14:paraId="7DA9B93C" w14:textId="77777777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8D036E">
              <w:rPr>
                <w:rFonts w:asciiTheme="minorHAnsi" w:hAnsiTheme="minorHAnsi" w:cstheme="minorHAnsi"/>
                <w:sz w:val="24"/>
                <w:szCs w:val="24"/>
              </w:rPr>
              <w:t xml:space="preserve">Frist for å stille spørsmål til </w:t>
            </w:r>
            <w:r w:rsidRPr="008D036E" w:rsidR="009E2B3C">
              <w:rPr>
                <w:rFonts w:asciiTheme="minorHAnsi" w:hAnsiTheme="minorHAnsi" w:cstheme="minorHAnsi"/>
                <w:sz w:val="24"/>
                <w:szCs w:val="24"/>
              </w:rPr>
              <w:t>konkurransegrunnlaget</w:t>
            </w:r>
          </w:p>
        </w:tc>
        <w:tc>
          <w:tcPr>
            <w:tcW w:w="2835" w:type="dxa"/>
            <w:tcMar/>
          </w:tcPr>
          <w:p w:rsidRPr="008D036E" w:rsidR="00227EC4" w:rsidP="192259AF" w:rsidRDefault="00227EC4" w14:paraId="733433BF" w14:textId="14C7D124">
            <w:pPr/>
            <w:r w:rsidRPr="500C47F8" w:rsidR="21980868">
              <w:rPr>
                <w:rFonts w:ascii="Calibri" w:hAnsi="Calibri" w:cs="Arial" w:asciiTheme="minorAscii" w:hAnsiTheme="minorAscii" w:cstheme="minorBidi"/>
                <w:sz w:val="24"/>
                <w:szCs w:val="24"/>
              </w:rPr>
              <w:t>14.0</w:t>
            </w:r>
            <w:r w:rsidRPr="500C47F8" w:rsidR="2AA9F56A">
              <w:rPr>
                <w:rFonts w:ascii="Calibri" w:hAnsi="Calibri" w:cs="Arial" w:asciiTheme="minorAscii" w:hAnsiTheme="minorAscii" w:cstheme="minorBidi"/>
                <w:sz w:val="24"/>
                <w:szCs w:val="24"/>
              </w:rPr>
              <w:t>8</w:t>
            </w:r>
            <w:r w:rsidRPr="500C47F8" w:rsidR="21980868">
              <w:rPr>
                <w:rFonts w:ascii="Calibri" w:hAnsi="Calibri" w:cs="Arial" w:asciiTheme="minorAscii" w:hAnsiTheme="minorAscii" w:cstheme="minorBidi"/>
                <w:sz w:val="24"/>
                <w:szCs w:val="24"/>
              </w:rPr>
              <w:t>.2026 kl. 12:00</w:t>
            </w:r>
          </w:p>
        </w:tc>
      </w:tr>
      <w:tr w:rsidRPr="008D036E" w:rsidR="00227EC4" w:rsidTr="500C47F8" w14:paraId="4252157B" w14:textId="77777777">
        <w:trPr>
          <w:trHeight w:val="300"/>
        </w:trPr>
        <w:tc>
          <w:tcPr>
            <w:tcW w:w="5778" w:type="dxa"/>
            <w:tcMar/>
          </w:tcPr>
          <w:p w:rsidRPr="008D036E" w:rsidR="00227EC4" w:rsidP="00227EC4" w:rsidRDefault="009E2B3C" w14:paraId="2F3A9ABA" w14:textId="7777777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D036E">
              <w:rPr>
                <w:rFonts w:asciiTheme="minorHAnsi" w:hAnsiTheme="minorHAnsi" w:cstheme="minorHAnsi"/>
                <w:sz w:val="24"/>
                <w:szCs w:val="24"/>
              </w:rPr>
              <w:t>Tilbudsfrist</w:t>
            </w:r>
          </w:p>
        </w:tc>
        <w:tc>
          <w:tcPr>
            <w:tcW w:w="2835" w:type="dxa"/>
            <w:tcMar/>
          </w:tcPr>
          <w:p w:rsidRPr="008D036E" w:rsidR="00227EC4" w:rsidP="500C47F8" w:rsidRDefault="00227EC4" w14:paraId="764EA663" w14:textId="2C0AEFE2">
            <w:pPr>
              <w:rPr>
                <w:rFonts w:ascii="Calibri" w:hAnsi="Calibri" w:cs="Arial" w:asciiTheme="minorAscii" w:hAnsiTheme="minorAscii" w:cstheme="minorBidi"/>
                <w:sz w:val="24"/>
                <w:szCs w:val="24"/>
              </w:rPr>
            </w:pPr>
            <w:r w:rsidRPr="500C47F8" w:rsidR="5CAB31AD">
              <w:rPr>
                <w:rFonts w:ascii="Calibri" w:hAnsi="Calibri" w:cs="Arial" w:asciiTheme="minorAscii" w:hAnsiTheme="minorAscii" w:cstheme="minorBidi"/>
                <w:sz w:val="24"/>
                <w:szCs w:val="24"/>
              </w:rPr>
              <w:t>21.08.2026 kl. 12:00</w:t>
            </w:r>
          </w:p>
        </w:tc>
      </w:tr>
      <w:tr w:rsidRPr="008D036E" w:rsidR="00227EC4" w:rsidTr="500C47F8" w14:paraId="09538A98" w14:textId="77777777">
        <w:trPr>
          <w:trHeight w:val="300"/>
        </w:trPr>
        <w:tc>
          <w:tcPr>
            <w:tcW w:w="5778" w:type="dxa"/>
            <w:tcMar/>
          </w:tcPr>
          <w:p w:rsidRPr="008D036E" w:rsidR="00227EC4" w:rsidP="00227EC4" w:rsidRDefault="00227EC4" w14:paraId="620EF0B7" w14:textId="7777777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D036E">
              <w:rPr>
                <w:rFonts w:asciiTheme="minorHAnsi" w:hAnsiTheme="minorHAnsi" w:cstheme="minorHAnsi"/>
                <w:sz w:val="24"/>
                <w:szCs w:val="24"/>
              </w:rPr>
              <w:t>Tilbudsåpning</w:t>
            </w:r>
          </w:p>
        </w:tc>
        <w:tc>
          <w:tcPr>
            <w:tcW w:w="2835" w:type="dxa"/>
            <w:tcMar/>
          </w:tcPr>
          <w:p w:rsidRPr="008D036E" w:rsidR="00227EC4" w:rsidP="192259AF" w:rsidRDefault="00227EC4" w14:paraId="72357EEF" w14:textId="074AD846">
            <w:pPr/>
            <w:r w:rsidRPr="500C47F8" w:rsidR="4E2A113C">
              <w:rPr>
                <w:rFonts w:ascii="Calibri" w:hAnsi="Calibri" w:cs="Arial" w:asciiTheme="minorAscii" w:hAnsiTheme="minorAscii" w:cstheme="minorBidi"/>
                <w:sz w:val="24"/>
                <w:szCs w:val="24"/>
              </w:rPr>
              <w:t>21. 08.2026 kl. 12:00</w:t>
            </w:r>
          </w:p>
        </w:tc>
      </w:tr>
      <w:tr w:rsidRPr="008D036E" w:rsidR="00227EC4" w:rsidTr="500C47F8" w14:paraId="6C5C0EF7" w14:textId="77777777">
        <w:trPr>
          <w:trHeight w:val="300"/>
        </w:trPr>
        <w:tc>
          <w:tcPr>
            <w:tcW w:w="5778" w:type="dxa"/>
            <w:tcMar/>
          </w:tcPr>
          <w:p w:rsidRPr="008D036E" w:rsidR="00227EC4" w:rsidP="00227EC4" w:rsidRDefault="00227EC4" w14:paraId="64F88EC2" w14:textId="7777777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D036E">
              <w:rPr>
                <w:rFonts w:asciiTheme="minorHAnsi" w:hAnsiTheme="minorHAnsi" w:cstheme="minorHAnsi"/>
                <w:sz w:val="24"/>
                <w:szCs w:val="24"/>
              </w:rPr>
              <w:t>Evaluering</w:t>
            </w:r>
            <w:r w:rsidRPr="008D036E" w:rsidR="009E2B3C">
              <w:rPr>
                <w:rFonts w:asciiTheme="minorHAnsi" w:hAnsiTheme="minorHAnsi" w:cstheme="minorHAnsi"/>
                <w:sz w:val="24"/>
                <w:szCs w:val="24"/>
              </w:rPr>
              <w:t xml:space="preserve"> og eventuelle forhandlinger</w:t>
            </w:r>
          </w:p>
        </w:tc>
        <w:tc>
          <w:tcPr>
            <w:tcW w:w="2835" w:type="dxa"/>
            <w:tcMar/>
          </w:tcPr>
          <w:p w:rsidRPr="008D036E" w:rsidR="00227EC4" w:rsidP="192259AF" w:rsidRDefault="00227EC4" w14:paraId="2E898264" w14:textId="19158A20">
            <w:pPr/>
            <w:r w:rsidRPr="500C47F8" w:rsidR="4C36E00C">
              <w:rPr>
                <w:rFonts w:ascii="Calibri" w:hAnsi="Calibri" w:cs="Arial" w:asciiTheme="minorAscii" w:hAnsiTheme="minorAscii" w:cstheme="minorBidi"/>
                <w:sz w:val="24"/>
                <w:szCs w:val="24"/>
              </w:rPr>
              <w:t>Uke 35</w:t>
            </w:r>
          </w:p>
        </w:tc>
      </w:tr>
      <w:tr w:rsidRPr="008D036E" w:rsidR="00227EC4" w:rsidTr="500C47F8" w14:paraId="034CE0F1" w14:textId="77777777">
        <w:trPr>
          <w:trHeight w:val="300"/>
        </w:trPr>
        <w:tc>
          <w:tcPr>
            <w:tcW w:w="5778" w:type="dxa"/>
            <w:tcMar/>
          </w:tcPr>
          <w:p w:rsidRPr="008D036E" w:rsidR="00227EC4" w:rsidP="00227EC4" w:rsidRDefault="00227EC4" w14:paraId="22B7155D" w14:textId="7777777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D036E">
              <w:rPr>
                <w:rFonts w:asciiTheme="minorHAnsi" w:hAnsiTheme="minorHAnsi" w:cstheme="minorHAnsi"/>
                <w:sz w:val="24"/>
                <w:szCs w:val="24"/>
              </w:rPr>
              <w:t>Valg av leverandør og meddelelse til leverandører</w:t>
            </w:r>
          </w:p>
        </w:tc>
        <w:tc>
          <w:tcPr>
            <w:tcW w:w="2835" w:type="dxa"/>
            <w:tcMar/>
          </w:tcPr>
          <w:p w:rsidRPr="008D036E" w:rsidR="00227EC4" w:rsidP="192259AF" w:rsidRDefault="00227EC4" w14:paraId="64BB5F88" w14:textId="540C7F82">
            <w:pPr/>
            <w:r w:rsidRPr="500C47F8" w:rsidR="38C4C1D9">
              <w:rPr>
                <w:rFonts w:ascii="Calibri" w:hAnsi="Calibri" w:cs="Arial" w:asciiTheme="minorAscii" w:hAnsiTheme="minorAscii" w:cstheme="minorBidi"/>
                <w:sz w:val="24"/>
                <w:szCs w:val="24"/>
              </w:rPr>
              <w:t>Uke 36</w:t>
            </w:r>
          </w:p>
        </w:tc>
      </w:tr>
      <w:tr w:rsidRPr="008D036E" w:rsidR="00227EC4" w:rsidTr="500C47F8" w14:paraId="14404FB8" w14:textId="77777777">
        <w:trPr>
          <w:trHeight w:val="300"/>
        </w:trPr>
        <w:tc>
          <w:tcPr>
            <w:tcW w:w="5778" w:type="dxa"/>
            <w:tcMar/>
          </w:tcPr>
          <w:p w:rsidRPr="008D036E" w:rsidR="00227EC4" w:rsidP="00FAD91E" w:rsidRDefault="00227EC4" w14:paraId="375E2CAE" w14:textId="08D25050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00FAD91E">
              <w:rPr>
                <w:rFonts w:asciiTheme="minorHAnsi" w:hAnsiTheme="minorHAnsi" w:cstheme="minorBidi"/>
                <w:sz w:val="24"/>
                <w:szCs w:val="24"/>
              </w:rPr>
              <w:t>Kontraktsinngåelse</w:t>
            </w:r>
          </w:p>
        </w:tc>
        <w:tc>
          <w:tcPr>
            <w:tcW w:w="2835" w:type="dxa"/>
            <w:tcMar/>
          </w:tcPr>
          <w:p w:rsidRPr="008D036E" w:rsidR="00227EC4" w:rsidP="192259AF" w:rsidRDefault="00227EC4" w14:paraId="32E4F2B8" w14:textId="0A0EA79A">
            <w:pPr/>
            <w:r w:rsidRPr="500C47F8" w:rsidR="21BB52DB">
              <w:rPr>
                <w:rFonts w:ascii="Calibri" w:hAnsi="Calibri" w:cs="Arial" w:asciiTheme="minorAscii" w:hAnsiTheme="minorAscii" w:cstheme="minorBidi"/>
                <w:sz w:val="24"/>
                <w:szCs w:val="24"/>
              </w:rPr>
              <w:t>Uke 37</w:t>
            </w:r>
          </w:p>
        </w:tc>
      </w:tr>
      <w:tr w:rsidRPr="008D036E" w:rsidR="00227EC4" w:rsidTr="500C47F8" w14:paraId="72AB8229" w14:textId="77777777">
        <w:trPr>
          <w:trHeight w:val="300"/>
        </w:trPr>
        <w:tc>
          <w:tcPr>
            <w:tcW w:w="5778" w:type="dxa"/>
            <w:tcMar/>
          </w:tcPr>
          <w:p w:rsidRPr="008D036E" w:rsidR="00227EC4" w:rsidP="00FAD91E" w:rsidRDefault="00227EC4" w14:paraId="023EF547" w14:textId="00F12E38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00FAD91E">
              <w:rPr>
                <w:rFonts w:asciiTheme="minorHAnsi" w:hAnsiTheme="minorHAnsi" w:cstheme="minorBidi"/>
                <w:sz w:val="24"/>
                <w:szCs w:val="24"/>
              </w:rPr>
              <w:t>Tilbudets vedståelsesfrist</w:t>
            </w:r>
          </w:p>
        </w:tc>
        <w:tc>
          <w:tcPr>
            <w:tcW w:w="2835" w:type="dxa"/>
            <w:tcMar/>
          </w:tcPr>
          <w:p w:rsidRPr="008D036E" w:rsidR="00227EC4" w:rsidP="08103E8E" w:rsidRDefault="0FCA8A37" w14:paraId="44545772" w14:textId="6154DA34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08103E8E">
              <w:rPr>
                <w:rFonts w:asciiTheme="minorHAnsi" w:hAnsiTheme="minorHAnsi" w:cstheme="minorBidi"/>
                <w:sz w:val="24"/>
                <w:szCs w:val="24"/>
              </w:rPr>
              <w:t>3 måneder etter tilbudsfrist</w:t>
            </w:r>
          </w:p>
        </w:tc>
      </w:tr>
    </w:tbl>
    <w:p w:rsidRPr="008D036E" w:rsidR="008D036E" w:rsidP="000133A7" w:rsidRDefault="008D036E" w14:paraId="2D81BA37" w14:textId="77777777">
      <w:pPr>
        <w:rPr>
          <w:rFonts w:asciiTheme="minorHAnsi" w:hAnsiTheme="minorHAnsi" w:cstheme="minorHAnsi"/>
          <w:sz w:val="24"/>
          <w:szCs w:val="24"/>
        </w:rPr>
      </w:pPr>
    </w:p>
    <w:p w:rsidR="60F44743" w:rsidP="08103E8E" w:rsidRDefault="6C115751" w14:paraId="41C08420" w14:textId="7E18E845">
      <w:pPr>
        <w:rPr>
          <w:rFonts w:asciiTheme="minorHAnsi" w:hAnsiTheme="minorHAnsi" w:cstheme="minorBidi"/>
          <w:sz w:val="24"/>
          <w:szCs w:val="24"/>
        </w:rPr>
      </w:pPr>
      <w:r w:rsidRPr="08103E8E">
        <w:rPr>
          <w:rFonts w:asciiTheme="minorHAnsi" w:hAnsiTheme="minorHAnsi" w:cstheme="minorBidi"/>
          <w:sz w:val="24"/>
          <w:szCs w:val="24"/>
        </w:rPr>
        <w:t xml:space="preserve">Det gjøres oppmerksom på at tidspunktene etter </w:t>
      </w:r>
      <w:r w:rsidRPr="08103E8E" w:rsidR="6792706E">
        <w:rPr>
          <w:rFonts w:asciiTheme="minorHAnsi" w:hAnsiTheme="minorHAnsi" w:cstheme="minorBidi"/>
          <w:sz w:val="24"/>
          <w:szCs w:val="24"/>
        </w:rPr>
        <w:t xml:space="preserve">tilbudsfrist </w:t>
      </w:r>
      <w:r w:rsidRPr="08103E8E">
        <w:rPr>
          <w:rFonts w:asciiTheme="minorHAnsi" w:hAnsiTheme="minorHAnsi" w:cstheme="minorBidi"/>
          <w:sz w:val="24"/>
          <w:szCs w:val="24"/>
        </w:rPr>
        <w:t xml:space="preserve">er foreløpige og kan bli gjenstand for justeringer. En eventuell forlengelse av tilbudets vedståelsesfrist kan bare skje dersom leverandøren godkjenner dette. </w:t>
      </w:r>
    </w:p>
    <w:p w:rsidRPr="008D036E" w:rsidR="00F67D32" w:rsidP="0081590C" w:rsidRDefault="00F67D32" w14:paraId="4B323B6E" w14:textId="77777777">
      <w:pPr>
        <w:rPr>
          <w:rFonts w:asciiTheme="minorHAnsi" w:hAnsiTheme="minorHAnsi" w:cstheme="minorHAnsi"/>
          <w:sz w:val="24"/>
          <w:szCs w:val="24"/>
        </w:rPr>
      </w:pPr>
    </w:p>
    <w:p w:rsidRPr="008D036E" w:rsidR="00BF145F" w:rsidP="246E509E" w:rsidRDefault="15E151DD" w14:paraId="611EBC42" w14:textId="034348EB">
      <w:pPr>
        <w:pStyle w:val="Overskrift1"/>
        <w:numPr>
          <w:ilvl w:val="0"/>
          <w:numId w:val="0"/>
        </w:numPr>
        <w:ind w:left="432"/>
        <w:rPr>
          <w:rFonts w:asciiTheme="minorHAnsi" w:hAnsiTheme="minorHAnsi" w:cstheme="minorBidi"/>
        </w:rPr>
      </w:pPr>
      <w:r w:rsidRPr="246E509E">
        <w:rPr>
          <w:rFonts w:asciiTheme="minorHAnsi" w:hAnsiTheme="minorHAnsi" w:cstheme="minorBidi"/>
          <w:sz w:val="24"/>
          <w:szCs w:val="24"/>
        </w:rPr>
        <w:t xml:space="preserve">2. </w:t>
      </w:r>
      <w:r w:rsidRPr="246E509E" w:rsidR="417DA8CC">
        <w:rPr>
          <w:rFonts w:asciiTheme="minorHAnsi" w:hAnsiTheme="minorHAnsi" w:cstheme="minorBidi"/>
          <w:sz w:val="24"/>
          <w:szCs w:val="24"/>
        </w:rPr>
        <w:t xml:space="preserve"> </w:t>
      </w:r>
      <w:bookmarkStart w:name="_Toc165189780" w:id="10"/>
      <w:bookmarkStart w:name="_Toc61616406" w:id="11"/>
      <w:r w:rsidRPr="246E509E" w:rsidR="0CB118A7">
        <w:rPr>
          <w:rFonts w:asciiTheme="minorHAnsi" w:hAnsiTheme="minorHAnsi" w:cstheme="minorBidi"/>
        </w:rPr>
        <w:t xml:space="preserve">REGLER FOR </w:t>
      </w:r>
      <w:bookmarkEnd w:id="10"/>
      <w:r w:rsidRPr="246E509E" w:rsidR="42B52BBA">
        <w:rPr>
          <w:rFonts w:asciiTheme="minorHAnsi" w:hAnsiTheme="minorHAnsi" w:cstheme="minorBidi"/>
        </w:rPr>
        <w:t xml:space="preserve">GJENNOMFØRING AV </w:t>
      </w:r>
      <w:r w:rsidRPr="246E509E" w:rsidR="0CB118A7">
        <w:rPr>
          <w:rFonts w:asciiTheme="minorHAnsi" w:hAnsiTheme="minorHAnsi" w:cstheme="minorBidi"/>
        </w:rPr>
        <w:t>KONKURRANSEN</w:t>
      </w:r>
      <w:bookmarkEnd w:id="11"/>
      <w:r w:rsidRPr="246E509E" w:rsidR="2F0D3A49">
        <w:rPr>
          <w:rFonts w:asciiTheme="minorHAnsi" w:hAnsiTheme="minorHAnsi" w:cstheme="minorBidi"/>
        </w:rPr>
        <w:t xml:space="preserve"> </w:t>
      </w:r>
    </w:p>
    <w:p w:rsidRPr="008D036E" w:rsidR="00BF145F" w:rsidP="08103E8E" w:rsidRDefault="69FEA973" w14:paraId="73290CE3" w14:textId="77777777">
      <w:pPr>
        <w:pStyle w:val="Overskrift2"/>
        <w:rPr>
          <w:rFonts w:asciiTheme="minorHAnsi" w:hAnsiTheme="minorHAnsi" w:cstheme="minorBidi"/>
        </w:rPr>
      </w:pPr>
      <w:bookmarkStart w:name="_Toc839574480" w:id="12"/>
      <w:bookmarkStart w:name="_Toc181105587" w:id="13"/>
      <w:r w:rsidRPr="37FA71DA">
        <w:rPr>
          <w:rFonts w:asciiTheme="minorHAnsi" w:hAnsiTheme="minorHAnsi" w:cstheme="minorBidi"/>
        </w:rPr>
        <w:t>Anskaffelsesprosedyre</w:t>
      </w:r>
      <w:bookmarkEnd w:id="12"/>
    </w:p>
    <w:p w:rsidRPr="008D036E" w:rsidR="00761E3E" w:rsidP="00B77489" w:rsidRDefault="00761E3E" w14:paraId="08E0434D" w14:textId="0A8E80B5">
      <w:pPr>
        <w:rPr>
          <w:rFonts w:asciiTheme="minorHAnsi" w:hAnsiTheme="minorHAnsi" w:cstheme="minorHAnsi"/>
          <w:sz w:val="24"/>
          <w:szCs w:val="24"/>
        </w:rPr>
      </w:pPr>
      <w:bookmarkStart w:name="_Toc181781875" w:id="14"/>
      <w:bookmarkStart w:name="_Toc181781934" w:id="15"/>
      <w:bookmarkStart w:name="_Toc181782242" w:id="16"/>
      <w:bookmarkStart w:name="_Toc181782301" w:id="17"/>
      <w:bookmarkStart w:name="_Toc181781877" w:id="18"/>
      <w:bookmarkStart w:name="_Toc181781936" w:id="19"/>
      <w:bookmarkStart w:name="_Toc181782244" w:id="20"/>
      <w:bookmarkStart w:name="_Toc181782303" w:id="21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788E3A0">
        <w:rPr>
          <w:rFonts w:asciiTheme="minorHAnsi" w:hAnsiTheme="minorHAnsi" w:cstheme="minorBidi"/>
          <w:sz w:val="24"/>
          <w:szCs w:val="24"/>
        </w:rPr>
        <w:t>Anskaffelsen gjennomføres i henhold til lov om offentlige anskaffelser av 17. juni 2016 (LOA) og forskrift om offentlige anskaffelser (FOA) FOR 2016-08-12-974. del I.</w:t>
      </w:r>
    </w:p>
    <w:p w:rsidR="6E86957D" w:rsidP="0788E3A0" w:rsidRDefault="6E86957D" w14:paraId="653D431A" w14:textId="4B884610">
      <w:pPr>
        <w:rPr>
          <w:rFonts w:ascii="Calibri" w:hAnsi="Calibri" w:eastAsia="Calibri" w:cs="Calibri"/>
          <w:sz w:val="24"/>
          <w:szCs w:val="24"/>
        </w:rPr>
      </w:pPr>
      <w:r w:rsidRPr="0788E3A0">
        <w:rPr>
          <w:rFonts w:ascii="Calibri" w:hAnsi="Calibri" w:eastAsia="Calibri" w:cs="Calibri"/>
          <w:color w:val="000000" w:themeColor="text1"/>
          <w:sz w:val="24"/>
          <w:szCs w:val="24"/>
        </w:rPr>
        <w:t>Kontraktstildeling vil bli foretatt etter prosedyren åpen tilbudskonkurranse jfr. FOA § 8-3.</w:t>
      </w:r>
    </w:p>
    <w:p w:rsidR="3C573156" w:rsidP="3C573156" w:rsidRDefault="3C573156" w14:paraId="5E7F53CA" w14:textId="017651A6">
      <w:pPr>
        <w:rPr>
          <w:rFonts w:asciiTheme="minorHAnsi" w:hAnsiTheme="minorHAnsi" w:cstheme="minorBidi"/>
          <w:sz w:val="24"/>
          <w:szCs w:val="24"/>
        </w:rPr>
      </w:pPr>
    </w:p>
    <w:p w:rsidR="67AFFD27" w:rsidP="3C573156" w:rsidRDefault="67AFFD27" w14:paraId="72CC00D3" w14:textId="0357910E">
      <w:pPr>
        <w:rPr>
          <w:rFonts w:asciiTheme="minorHAnsi" w:hAnsiTheme="minorHAnsi" w:cstheme="minorBidi"/>
          <w:sz w:val="24"/>
          <w:szCs w:val="24"/>
        </w:rPr>
      </w:pPr>
      <w:r w:rsidRPr="0339F485">
        <w:rPr>
          <w:rFonts w:asciiTheme="minorHAnsi" w:hAnsiTheme="minorHAnsi" w:cstheme="minorBidi"/>
          <w:sz w:val="24"/>
          <w:szCs w:val="24"/>
        </w:rPr>
        <w:t>All kommunikasjon med oppdragsgiver skal skje gjennom oppdragsgivers KGV</w:t>
      </w:r>
      <w:r w:rsidRPr="0339F485" w:rsidR="62EB64C1">
        <w:rPr>
          <w:rFonts w:asciiTheme="minorHAnsi" w:hAnsiTheme="minorHAnsi" w:cstheme="minorBidi"/>
          <w:sz w:val="24"/>
          <w:szCs w:val="24"/>
        </w:rPr>
        <w:t xml:space="preserve"> som er </w:t>
      </w:r>
      <w:proofErr w:type="spellStart"/>
      <w:r w:rsidRPr="0339F485" w:rsidR="62EB64C1">
        <w:rPr>
          <w:rFonts w:asciiTheme="minorHAnsi" w:hAnsiTheme="minorHAnsi" w:cstheme="minorBidi"/>
          <w:sz w:val="24"/>
          <w:szCs w:val="24"/>
        </w:rPr>
        <w:t>Mercell</w:t>
      </w:r>
      <w:proofErr w:type="spellEnd"/>
      <w:r w:rsidRPr="0339F485">
        <w:rPr>
          <w:rFonts w:asciiTheme="minorHAnsi" w:hAnsiTheme="minorHAnsi" w:cstheme="minorBidi"/>
          <w:sz w:val="24"/>
          <w:szCs w:val="24"/>
        </w:rPr>
        <w:t>. Dette gjelder også spørsmål og svar.</w:t>
      </w:r>
    </w:p>
    <w:p w:rsidRPr="008D036E" w:rsidR="003E5092" w:rsidP="0FB625AC" w:rsidRDefault="003E5092" w14:paraId="10246CDF" w14:textId="4C6C4B9B">
      <w:pPr>
        <w:rPr>
          <w:rFonts w:asciiTheme="minorHAnsi" w:hAnsiTheme="minorHAnsi" w:cstheme="minorBidi"/>
          <w:sz w:val="24"/>
          <w:szCs w:val="24"/>
        </w:rPr>
      </w:pPr>
    </w:p>
    <w:p w:rsidRPr="008D036E" w:rsidR="00FE6D11" w:rsidP="00FE6D11" w:rsidRDefault="00FE6D11" w14:paraId="60715158" w14:textId="77777777">
      <w:pPr>
        <w:rPr>
          <w:rFonts w:asciiTheme="minorHAnsi" w:hAnsiTheme="minorHAnsi" w:cstheme="minorHAnsi"/>
          <w:sz w:val="24"/>
          <w:szCs w:val="24"/>
        </w:rPr>
      </w:pPr>
      <w:r w:rsidRPr="008D036E">
        <w:rPr>
          <w:rFonts w:asciiTheme="minorHAnsi" w:hAnsiTheme="minorHAnsi" w:cstheme="minorHAnsi"/>
          <w:sz w:val="24"/>
          <w:szCs w:val="24"/>
        </w:rPr>
        <w:t xml:space="preserve">Oppdragsgiver planlegger å </w:t>
      </w:r>
      <w:r w:rsidRPr="008D036E" w:rsidR="004926C4">
        <w:rPr>
          <w:rFonts w:asciiTheme="minorHAnsi" w:hAnsiTheme="minorHAnsi" w:cstheme="minorHAnsi"/>
          <w:sz w:val="24"/>
          <w:szCs w:val="24"/>
        </w:rPr>
        <w:t>tildele kontrakt</w:t>
      </w:r>
      <w:r w:rsidRPr="008D036E">
        <w:rPr>
          <w:rFonts w:asciiTheme="minorHAnsi" w:hAnsiTheme="minorHAnsi" w:cstheme="minorHAnsi"/>
          <w:sz w:val="24"/>
          <w:szCs w:val="24"/>
        </w:rPr>
        <w:t xml:space="preserve"> uten å</w:t>
      </w:r>
      <w:r w:rsidRPr="008D036E" w:rsidR="001B6F27">
        <w:rPr>
          <w:rFonts w:asciiTheme="minorHAnsi" w:hAnsiTheme="minorHAnsi" w:cstheme="minorHAnsi"/>
          <w:sz w:val="24"/>
          <w:szCs w:val="24"/>
        </w:rPr>
        <w:t xml:space="preserve"> ha</w:t>
      </w:r>
      <w:r w:rsidRPr="008D036E">
        <w:rPr>
          <w:rFonts w:asciiTheme="minorHAnsi" w:hAnsiTheme="minorHAnsi" w:cstheme="minorHAnsi"/>
          <w:sz w:val="24"/>
          <w:szCs w:val="24"/>
        </w:rPr>
        <w:t xml:space="preserve"> </w:t>
      </w:r>
      <w:r w:rsidRPr="008D036E" w:rsidR="00761E3E">
        <w:rPr>
          <w:rFonts w:asciiTheme="minorHAnsi" w:hAnsiTheme="minorHAnsi" w:cstheme="minorHAnsi"/>
          <w:sz w:val="24"/>
          <w:szCs w:val="24"/>
        </w:rPr>
        <w:t>kontakt</w:t>
      </w:r>
      <w:r w:rsidRPr="008D036E">
        <w:rPr>
          <w:rFonts w:asciiTheme="minorHAnsi" w:hAnsiTheme="minorHAnsi" w:cstheme="minorHAnsi"/>
          <w:sz w:val="24"/>
          <w:szCs w:val="24"/>
        </w:rPr>
        <w:t xml:space="preserve"> med leverandørene utover å foreta eventuelle</w:t>
      </w:r>
      <w:r w:rsidRPr="008D036E" w:rsidR="00761E3E">
        <w:rPr>
          <w:rFonts w:asciiTheme="minorHAnsi" w:hAnsiTheme="minorHAnsi" w:cstheme="minorHAnsi"/>
          <w:sz w:val="24"/>
          <w:szCs w:val="24"/>
        </w:rPr>
        <w:t xml:space="preserve"> mindre</w:t>
      </w:r>
      <w:r w:rsidRPr="008D036E">
        <w:rPr>
          <w:rFonts w:asciiTheme="minorHAnsi" w:hAnsiTheme="minorHAnsi" w:cstheme="minorHAnsi"/>
          <w:sz w:val="24"/>
          <w:szCs w:val="24"/>
        </w:rPr>
        <w:t xml:space="preserve"> avklaringer/korrigeringer</w:t>
      </w:r>
      <w:r w:rsidRPr="008D036E" w:rsidR="00761E3E">
        <w:rPr>
          <w:rFonts w:asciiTheme="minorHAnsi" w:hAnsiTheme="minorHAnsi" w:cstheme="minorHAnsi"/>
          <w:sz w:val="24"/>
          <w:szCs w:val="24"/>
        </w:rPr>
        <w:t xml:space="preserve"> av tilbudene. </w:t>
      </w:r>
    </w:p>
    <w:p w:rsidRPr="008D036E" w:rsidR="00FE6D11" w:rsidP="474CE143" w:rsidRDefault="001B6F27" w14:paraId="764A8EDB" w14:textId="79D438A2">
      <w:pPr>
        <w:rPr>
          <w:rFonts w:asciiTheme="minorHAnsi" w:hAnsiTheme="minorHAnsi" w:cstheme="minorBidi"/>
          <w:sz w:val="24"/>
          <w:szCs w:val="24"/>
        </w:rPr>
      </w:pPr>
      <w:r w:rsidRPr="0FB625AC">
        <w:rPr>
          <w:rFonts w:asciiTheme="minorHAnsi" w:hAnsiTheme="minorHAnsi" w:cstheme="minorBidi"/>
          <w:sz w:val="24"/>
          <w:szCs w:val="24"/>
        </w:rPr>
        <w:t>F</w:t>
      </w:r>
      <w:r w:rsidRPr="0FB625AC" w:rsidR="00FE6D11">
        <w:rPr>
          <w:rFonts w:asciiTheme="minorHAnsi" w:hAnsiTheme="minorHAnsi" w:cstheme="minorBidi"/>
          <w:sz w:val="24"/>
          <w:szCs w:val="24"/>
        </w:rPr>
        <w:t xml:space="preserve">orhandlinger kan likevel bli gjennomført </w:t>
      </w:r>
      <w:r w:rsidRPr="0FB625AC" w:rsidR="00060CBE">
        <w:rPr>
          <w:rFonts w:asciiTheme="minorHAnsi" w:hAnsiTheme="minorHAnsi" w:cstheme="minorBidi"/>
          <w:sz w:val="24"/>
          <w:szCs w:val="24"/>
        </w:rPr>
        <w:t>dersom</w:t>
      </w:r>
      <w:r w:rsidRPr="0FB625AC" w:rsidR="00FE6D11">
        <w:rPr>
          <w:rFonts w:asciiTheme="minorHAnsi" w:hAnsiTheme="minorHAnsi" w:cstheme="minorBidi"/>
          <w:sz w:val="24"/>
          <w:szCs w:val="24"/>
        </w:rPr>
        <w:t xml:space="preserve"> oppdragsgiver</w:t>
      </w:r>
      <w:r w:rsidRPr="0FB625AC" w:rsidR="00060CBE">
        <w:rPr>
          <w:rFonts w:asciiTheme="minorHAnsi" w:hAnsiTheme="minorHAnsi" w:cstheme="minorBidi"/>
          <w:sz w:val="24"/>
          <w:szCs w:val="24"/>
        </w:rPr>
        <w:t>,</w:t>
      </w:r>
      <w:r w:rsidRPr="0FB625AC" w:rsidR="00FE6D11">
        <w:rPr>
          <w:rFonts w:asciiTheme="minorHAnsi" w:hAnsiTheme="minorHAnsi" w:cstheme="minorBidi"/>
          <w:sz w:val="24"/>
          <w:szCs w:val="24"/>
        </w:rPr>
        <w:t xml:space="preserve"> etter at tilbudene er mottatt</w:t>
      </w:r>
      <w:r w:rsidRPr="0FB625AC" w:rsidR="00060CBE">
        <w:rPr>
          <w:rFonts w:asciiTheme="minorHAnsi" w:hAnsiTheme="minorHAnsi" w:cstheme="minorBidi"/>
          <w:sz w:val="24"/>
          <w:szCs w:val="24"/>
        </w:rPr>
        <w:t>,</w:t>
      </w:r>
      <w:r w:rsidRPr="0FB625AC" w:rsidR="00FE6D11">
        <w:rPr>
          <w:rFonts w:asciiTheme="minorHAnsi" w:hAnsiTheme="minorHAnsi" w:cstheme="minorBidi"/>
          <w:sz w:val="24"/>
          <w:szCs w:val="24"/>
        </w:rPr>
        <w:t xml:space="preserve"> vurdere</w:t>
      </w:r>
      <w:r w:rsidRPr="0FB625AC" w:rsidR="00302176">
        <w:rPr>
          <w:rFonts w:asciiTheme="minorHAnsi" w:hAnsiTheme="minorHAnsi" w:cstheme="minorBidi"/>
          <w:sz w:val="24"/>
          <w:szCs w:val="24"/>
        </w:rPr>
        <w:t>r</w:t>
      </w:r>
      <w:r w:rsidRPr="0FB625AC" w:rsidR="00FE6D11">
        <w:rPr>
          <w:rFonts w:asciiTheme="minorHAnsi" w:hAnsiTheme="minorHAnsi" w:cstheme="minorBidi"/>
          <w:sz w:val="24"/>
          <w:szCs w:val="24"/>
        </w:rPr>
        <w:t xml:space="preserve"> det som </w:t>
      </w:r>
      <w:r w:rsidRPr="0FB625AC" w:rsidR="00D31FE3">
        <w:rPr>
          <w:rFonts w:asciiTheme="minorHAnsi" w:hAnsiTheme="minorHAnsi" w:cstheme="minorBidi"/>
          <w:sz w:val="24"/>
          <w:szCs w:val="24"/>
        </w:rPr>
        <w:t>hensiktsmessig</w:t>
      </w:r>
      <w:r w:rsidRPr="0FB625AC" w:rsidR="00FE6D11">
        <w:rPr>
          <w:rFonts w:asciiTheme="minorHAnsi" w:hAnsiTheme="minorHAnsi" w:cstheme="minorBidi"/>
          <w:sz w:val="24"/>
          <w:szCs w:val="24"/>
        </w:rPr>
        <w:t xml:space="preserve">. Utvelgelsen </w:t>
      </w:r>
      <w:r w:rsidRPr="0FB625AC" w:rsidR="00F6063D">
        <w:rPr>
          <w:rFonts w:asciiTheme="minorHAnsi" w:hAnsiTheme="minorHAnsi" w:cstheme="minorBidi"/>
          <w:sz w:val="24"/>
          <w:szCs w:val="24"/>
        </w:rPr>
        <w:t xml:space="preserve">av hvem det vil forhandles med </w:t>
      </w:r>
      <w:r w:rsidRPr="0FB625AC" w:rsidR="00FE6D11">
        <w:rPr>
          <w:rFonts w:asciiTheme="minorHAnsi" w:hAnsiTheme="minorHAnsi" w:cstheme="minorBidi"/>
          <w:sz w:val="24"/>
          <w:szCs w:val="24"/>
        </w:rPr>
        <w:t>vil i så fall bli gjort etter en vurdering av tildelingskriteriene. Det presiseres at ingen leverandører kan forvente dialog om sitt tilbud og derfor må levere sitt beste tilbud.</w:t>
      </w:r>
    </w:p>
    <w:p w:rsidRPr="008D036E" w:rsidR="003E5092" w:rsidP="003E5092" w:rsidRDefault="003E5092" w14:paraId="25576B5C" w14:textId="77777777">
      <w:pPr>
        <w:rPr>
          <w:rFonts w:asciiTheme="minorHAnsi" w:hAnsiTheme="minorHAnsi" w:cstheme="minorHAnsi"/>
          <w:sz w:val="24"/>
          <w:szCs w:val="24"/>
        </w:rPr>
      </w:pPr>
    </w:p>
    <w:p w:rsidR="0788E3A0" w:rsidP="0788E3A0" w:rsidRDefault="00A24003" w14:paraId="7A39ED03" w14:textId="165820B7">
      <w:pPr>
        <w:rPr>
          <w:rFonts w:ascii="Calibri" w:hAnsi="Calibri" w:eastAsia="Calibri" w:cs="Calibri"/>
          <w:color w:val="000000" w:themeColor="text1"/>
          <w:sz w:val="24"/>
          <w:szCs w:val="24"/>
          <w:highlight w:val="yellow"/>
        </w:rPr>
      </w:pPr>
      <w:r w:rsidRPr="26D55171">
        <w:rPr>
          <w:rFonts w:asciiTheme="minorHAnsi" w:hAnsiTheme="minorHAnsi" w:cstheme="minorBidi"/>
          <w:sz w:val="24"/>
          <w:szCs w:val="24"/>
        </w:rPr>
        <w:t xml:space="preserve">Leverandøren oppfordres på det sterkeste til å følge de anvisninger som gis i dette konkurransegrunnlaget med vedlegg og eventuelt stille spørsmål ved uklarheter </w:t>
      </w:r>
      <w:r w:rsidRPr="26D55171" w:rsidR="007376D1">
        <w:rPr>
          <w:rFonts w:asciiTheme="minorHAnsi" w:hAnsiTheme="minorHAnsi" w:cstheme="minorBidi"/>
          <w:sz w:val="24"/>
          <w:szCs w:val="24"/>
        </w:rPr>
        <w:t xml:space="preserve">via oppdragsgivers KGV. </w:t>
      </w:r>
    </w:p>
    <w:p w:rsidRPr="008D036E" w:rsidR="00F15FB7" w:rsidDel="00942AC4" w:rsidP="0FB625AC" w:rsidRDefault="68107F2C" w14:paraId="6968678E" w14:textId="581DCD24">
      <w:pPr>
        <w:pStyle w:val="Overskrift2"/>
        <w:rPr>
          <w:rFonts w:asciiTheme="minorHAnsi" w:hAnsiTheme="minorHAnsi" w:eastAsiaTheme="minorEastAsia" w:cstheme="minorBidi"/>
          <w:color w:val="000000" w:themeColor="text1"/>
        </w:rPr>
      </w:pPr>
      <w:bookmarkStart w:name="_Toc11926558" w:id="22"/>
      <w:bookmarkStart w:name="_Toc1816242675" w:id="23"/>
      <w:r w:rsidRPr="37FA71DA">
        <w:rPr>
          <w:rFonts w:asciiTheme="minorHAnsi" w:hAnsiTheme="minorHAnsi" w:eastAsiaTheme="minorEastAsia" w:cstheme="minorBidi"/>
        </w:rPr>
        <w:t>Skatteattest</w:t>
      </w:r>
      <w:bookmarkEnd w:id="22"/>
      <w:bookmarkEnd w:id="23"/>
    </w:p>
    <w:p w:rsidRPr="008D036E" w:rsidR="00F15FB7" w:rsidDel="00942AC4" w:rsidP="00FAD91E" w:rsidRDefault="4DD90816" w14:paraId="3016A54E" w14:textId="7A3F3461">
      <w:pPr>
        <w:rPr>
          <w:rFonts w:asciiTheme="minorHAnsi" w:hAnsiTheme="minorHAnsi" w:cstheme="minorBidi"/>
          <w:sz w:val="24"/>
          <w:szCs w:val="24"/>
        </w:rPr>
      </w:pPr>
      <w:r w:rsidRPr="00FAD91E">
        <w:rPr>
          <w:rFonts w:asciiTheme="minorHAnsi" w:hAnsiTheme="minorHAnsi" w:cstheme="minorBidi"/>
          <w:sz w:val="24"/>
          <w:szCs w:val="24"/>
        </w:rPr>
        <w:t>T</w:t>
      </w:r>
      <w:r w:rsidRPr="00FAD91E" w:rsidR="09784D8A">
        <w:rPr>
          <w:rFonts w:asciiTheme="minorHAnsi" w:hAnsiTheme="minorHAnsi" w:cstheme="minorBidi"/>
          <w:sz w:val="24"/>
          <w:szCs w:val="24"/>
        </w:rPr>
        <w:t>ilbyder</w:t>
      </w:r>
      <w:r w:rsidRPr="00FAD91E" w:rsidR="00F15FB7">
        <w:rPr>
          <w:rFonts w:asciiTheme="minorHAnsi" w:hAnsiTheme="minorHAnsi" w:cstheme="minorBidi"/>
          <w:sz w:val="24"/>
          <w:szCs w:val="24"/>
        </w:rPr>
        <w:t xml:space="preserve"> skal</w:t>
      </w:r>
      <w:r w:rsidRPr="00FAD91E" w:rsidR="1883E891">
        <w:rPr>
          <w:rFonts w:asciiTheme="minorHAnsi" w:hAnsiTheme="minorHAnsi" w:cstheme="minorBidi"/>
          <w:sz w:val="24"/>
          <w:szCs w:val="24"/>
        </w:rPr>
        <w:t xml:space="preserve"> </w:t>
      </w:r>
      <w:r w:rsidRPr="00FAD91E" w:rsidR="00F15FB7">
        <w:rPr>
          <w:rFonts w:asciiTheme="minorHAnsi" w:hAnsiTheme="minorHAnsi" w:cstheme="minorBidi"/>
          <w:sz w:val="24"/>
          <w:szCs w:val="24"/>
        </w:rPr>
        <w:t>levere skatteattest for merverdiavgift og skatteattest for skatt. Dette gjelder bare dersom valgte leverandør er norsk.</w:t>
      </w:r>
    </w:p>
    <w:p w:rsidRPr="008D036E" w:rsidR="00F15FB7" w:rsidDel="00942AC4" w:rsidP="00FAD91E" w:rsidRDefault="00F15FB7" w14:paraId="4F0C013D" w14:textId="65C958FC">
      <w:pPr>
        <w:rPr>
          <w:rFonts w:asciiTheme="minorHAnsi" w:hAnsiTheme="minorHAnsi" w:cstheme="minorBidi"/>
          <w:sz w:val="24"/>
          <w:szCs w:val="24"/>
        </w:rPr>
      </w:pPr>
    </w:p>
    <w:p w:rsidRPr="008D036E" w:rsidR="00F15FB7" w:rsidDel="00942AC4" w:rsidP="00FAD91E" w:rsidRDefault="00F15FB7" w14:paraId="61A7EA48" w14:textId="3A05BB30">
      <w:pPr>
        <w:rPr>
          <w:rFonts w:asciiTheme="minorHAnsi" w:hAnsiTheme="minorHAnsi" w:cstheme="minorBidi"/>
          <w:sz w:val="24"/>
          <w:szCs w:val="24"/>
        </w:rPr>
      </w:pPr>
      <w:r w:rsidRPr="00FAD91E">
        <w:rPr>
          <w:rFonts w:asciiTheme="minorHAnsi" w:hAnsiTheme="minorHAnsi" w:cstheme="minorBidi"/>
          <w:sz w:val="24"/>
          <w:szCs w:val="24"/>
        </w:rPr>
        <w:t>Skatteattesten skal ikke være eldre enn 6 måneder regnet fra fristen for å levere forespørsel om å delta i konkurransen eller tilbud.</w:t>
      </w:r>
    </w:p>
    <w:p w:rsidRPr="008D036E" w:rsidR="00F15FB7" w:rsidDel="00942AC4" w:rsidP="00FAD91E" w:rsidRDefault="00F15FB7" w14:paraId="01D3A6AC" w14:textId="08EAF363">
      <w:pPr>
        <w:rPr>
          <w:rFonts w:asciiTheme="minorHAnsi" w:hAnsiTheme="minorHAnsi" w:cstheme="minorBidi"/>
          <w:sz w:val="24"/>
          <w:szCs w:val="24"/>
        </w:rPr>
      </w:pPr>
    </w:p>
    <w:p w:rsidRPr="008D036E" w:rsidR="00F15FB7" w:rsidDel="00942AC4" w:rsidP="00FAD91E" w:rsidRDefault="00F15FB7" w14:paraId="2FADD825" w14:textId="4DC46BAE">
      <w:pPr>
        <w:rPr>
          <w:rFonts w:asciiTheme="minorHAnsi" w:hAnsiTheme="minorHAnsi" w:cstheme="minorBidi"/>
          <w:sz w:val="24"/>
          <w:szCs w:val="24"/>
        </w:rPr>
      </w:pPr>
      <w:r w:rsidRPr="00FAD91E">
        <w:rPr>
          <w:rFonts w:asciiTheme="minorHAnsi" w:hAnsiTheme="minorHAnsi" w:cstheme="minorBidi"/>
          <w:sz w:val="24"/>
          <w:szCs w:val="24"/>
        </w:rPr>
        <w:t xml:space="preserve">Ved bygge- og anleggskontrakter skal også alle underleverandører levere skatteattest ved inngåelse av kontrakter i tilknytning til oppdraget, som overstiger kr 500 000 ekskl. mva. </w:t>
      </w:r>
    </w:p>
    <w:p w:rsidRPr="008D036E" w:rsidR="00925252" w:rsidP="04A2CC44" w:rsidRDefault="00925252" w14:paraId="1185D97B" w14:textId="6501A35C">
      <w:pPr>
        <w:rPr>
          <w:rFonts w:asciiTheme="minorHAnsi" w:hAnsiTheme="minorHAnsi" w:cstheme="minorBidi"/>
          <w:sz w:val="24"/>
          <w:szCs w:val="24"/>
          <w:highlight w:val="yellow"/>
        </w:rPr>
      </w:pPr>
    </w:p>
    <w:p w:rsidR="6B2014BA" w:rsidDel="00942AC4" w:rsidP="08103E8E" w:rsidRDefault="5D1F07C9" w14:paraId="19DCA681" w14:textId="19ADE419">
      <w:pPr>
        <w:pStyle w:val="Overskrift2"/>
        <w:rPr>
          <w:rFonts w:asciiTheme="minorHAnsi" w:hAnsiTheme="minorHAnsi" w:eastAsiaTheme="minorEastAsia" w:cstheme="minorBidi"/>
        </w:rPr>
      </w:pPr>
      <w:bookmarkStart w:name="_Toc662917487" w:id="24"/>
      <w:r w:rsidRPr="37FA71DA">
        <w:rPr>
          <w:rFonts w:asciiTheme="minorHAnsi" w:hAnsiTheme="minorHAnsi" w:eastAsiaTheme="minorEastAsia" w:cstheme="minorBidi"/>
        </w:rPr>
        <w:t>Språk</w:t>
      </w:r>
      <w:bookmarkEnd w:id="24"/>
    </w:p>
    <w:p w:rsidR="23F0CEC4" w:rsidDel="00942AC4" w:rsidP="08103E8E" w:rsidRDefault="2A7AC3A4" w14:paraId="34E6F628" w14:textId="657CD95E">
      <w:pPr>
        <w:rPr>
          <w:rFonts w:asciiTheme="minorHAnsi" w:hAnsiTheme="minorHAnsi" w:cstheme="minorBidi"/>
          <w:sz w:val="24"/>
          <w:szCs w:val="24"/>
        </w:rPr>
      </w:pPr>
      <w:r w:rsidRPr="08103E8E">
        <w:rPr>
          <w:rFonts w:asciiTheme="minorHAnsi" w:hAnsiTheme="minorHAnsi" w:cstheme="minorBidi"/>
          <w:sz w:val="24"/>
          <w:szCs w:val="24"/>
        </w:rPr>
        <w:t>Anskaffelsen gjennomføres på norsk, og oppdragsgiver vil i utgangspunktet utforme alle dokumenter i anskaffelsen kun på norsk, jf. anskaffelsesforskriften § 7-7. Oppdragsgiver vil allikevel besvare eventuelle henvendelser på engelsk dersom det er å foretrekke for utenlandske leverandører.</w:t>
      </w:r>
    </w:p>
    <w:p w:rsidR="04A2CC44" w:rsidDel="00942AC4" w:rsidP="00FAD91E" w:rsidRDefault="04A2CC44" w14:paraId="6169FEB7" w14:textId="01ABC657">
      <w:pPr>
        <w:rPr>
          <w:rFonts w:asciiTheme="minorHAnsi" w:hAnsiTheme="minorHAnsi" w:cstheme="minorBidi"/>
          <w:sz w:val="24"/>
          <w:szCs w:val="24"/>
        </w:rPr>
      </w:pPr>
    </w:p>
    <w:p w:rsidR="23F0CEC4" w:rsidDel="00942AC4" w:rsidP="00FAD91E" w:rsidRDefault="23F0CEC4" w14:paraId="044E6D4A" w14:textId="3F9CD5B7">
      <w:pPr>
        <w:rPr>
          <w:rFonts w:asciiTheme="minorHAnsi" w:hAnsiTheme="minorHAnsi" w:cstheme="minorBidi"/>
          <w:sz w:val="24"/>
          <w:szCs w:val="24"/>
        </w:rPr>
      </w:pPr>
      <w:r w:rsidRPr="00FAD91E">
        <w:rPr>
          <w:rFonts w:asciiTheme="minorHAnsi" w:hAnsiTheme="minorHAnsi" w:cstheme="minorBidi"/>
          <w:sz w:val="24"/>
          <w:szCs w:val="24"/>
        </w:rPr>
        <w:t>Leverandøren skal utforme hele eller deler av tilbudet og eventuelle andre dokumenter på norsk</w:t>
      </w:r>
    </w:p>
    <w:p w:rsidRPr="008D036E" w:rsidR="000B49DC" w:rsidP="08103E8E" w:rsidRDefault="0E6A35DF" w14:paraId="56F503F9" w14:textId="77777777">
      <w:pPr>
        <w:pStyle w:val="Overskrift2"/>
        <w:rPr>
          <w:rFonts w:asciiTheme="minorHAnsi" w:hAnsiTheme="minorHAnsi" w:cstheme="minorBidi"/>
        </w:rPr>
      </w:pPr>
      <w:bookmarkStart w:name="_Toc166977788" w:id="25"/>
      <w:r w:rsidRPr="37FA71DA">
        <w:rPr>
          <w:rFonts w:asciiTheme="minorHAnsi" w:hAnsiTheme="minorHAnsi" w:cstheme="minorBidi"/>
        </w:rPr>
        <w:t>Offentlighet og taushetsplikt</w:t>
      </w:r>
      <w:bookmarkEnd w:id="25"/>
    </w:p>
    <w:p w:rsidRPr="008D036E" w:rsidR="000B49DC" w:rsidP="2B66E1F4" w:rsidRDefault="3FF773AB" w14:paraId="10A63B74" w14:textId="6DC87335">
      <w:pPr>
        <w:pStyle w:val="Brdtekst"/>
        <w:rPr>
          <w:rFonts w:asciiTheme="minorHAnsi" w:hAnsiTheme="minorHAnsi" w:cstheme="minorBidi"/>
          <w:sz w:val="24"/>
          <w:szCs w:val="24"/>
        </w:rPr>
      </w:pPr>
      <w:r w:rsidRPr="2B66E1F4">
        <w:rPr>
          <w:rFonts w:asciiTheme="minorHAnsi" w:hAnsiTheme="minorHAnsi" w:cstheme="minorBidi"/>
          <w:sz w:val="24"/>
          <w:szCs w:val="24"/>
        </w:rPr>
        <w:t>For allmennhetens innsyn i dokum</w:t>
      </w:r>
      <w:r w:rsidRPr="2B66E1F4" w:rsidR="0C65ED80">
        <w:rPr>
          <w:rFonts w:asciiTheme="minorHAnsi" w:hAnsiTheme="minorHAnsi" w:cstheme="minorBidi"/>
          <w:sz w:val="24"/>
          <w:szCs w:val="24"/>
        </w:rPr>
        <w:t xml:space="preserve">enter knyttet til en offentlig anskaffelse gjelder offentleglova. </w:t>
      </w:r>
      <w:r w:rsidRPr="2B66E1F4" w:rsidR="346F4C0B">
        <w:rPr>
          <w:rFonts w:asciiTheme="minorHAnsi" w:hAnsiTheme="minorHAnsi" w:cstheme="minorBidi"/>
          <w:sz w:val="24"/>
          <w:szCs w:val="24"/>
        </w:rPr>
        <w:t>Oppdragsgiver og dennes ansatte plikter å hindre at andre får adgang eller kjennskap til opplysninger om tekniske innretninger og fremgangsmåter eller drifts- og forretningsforhold det vil være av konkurransemessig betydning å hemmeligholde, jf. FOA §</w:t>
      </w:r>
      <w:r w:rsidRPr="2B66E1F4" w:rsidR="0A23D0D9">
        <w:rPr>
          <w:rFonts w:asciiTheme="minorHAnsi" w:hAnsiTheme="minorHAnsi" w:cstheme="minorBidi"/>
          <w:sz w:val="24"/>
          <w:szCs w:val="24"/>
        </w:rPr>
        <w:t>§</w:t>
      </w:r>
      <w:r w:rsidRPr="2B66E1F4" w:rsidR="346F4C0B">
        <w:rPr>
          <w:rFonts w:asciiTheme="minorHAnsi" w:hAnsiTheme="minorHAnsi" w:cstheme="minorBidi"/>
          <w:sz w:val="24"/>
          <w:szCs w:val="24"/>
        </w:rPr>
        <w:t xml:space="preserve"> </w:t>
      </w:r>
      <w:r w:rsidRPr="2B66E1F4" w:rsidR="7349A68C">
        <w:rPr>
          <w:rFonts w:asciiTheme="minorHAnsi" w:hAnsiTheme="minorHAnsi" w:cstheme="minorBidi"/>
          <w:sz w:val="24"/>
          <w:szCs w:val="24"/>
        </w:rPr>
        <w:t>7-3</w:t>
      </w:r>
    </w:p>
    <w:p w:rsidR="1ED32D7D" w:rsidP="1ED32D7D" w:rsidRDefault="1ED32D7D" w14:paraId="2B257C12" w14:textId="27CBF222">
      <w:pPr>
        <w:pStyle w:val="Brdtekst"/>
        <w:rPr>
          <w:rFonts w:asciiTheme="minorHAnsi" w:hAnsiTheme="minorHAnsi" w:cstheme="minorBidi"/>
          <w:sz w:val="24"/>
          <w:szCs w:val="24"/>
        </w:rPr>
      </w:pPr>
    </w:p>
    <w:p w:rsidR="0788E3A0" w:rsidP="0788E3A0" w:rsidRDefault="0788E3A0" w14:paraId="2047A256" w14:textId="17CC7EEA">
      <w:pPr>
        <w:pStyle w:val="Brdtekst"/>
        <w:rPr>
          <w:rFonts w:asciiTheme="minorHAnsi" w:hAnsiTheme="minorHAnsi" w:cstheme="minorBidi"/>
          <w:color w:val="FF0000"/>
          <w:sz w:val="24"/>
          <w:szCs w:val="24"/>
        </w:rPr>
      </w:pPr>
    </w:p>
    <w:p w:rsidRPr="008D036E" w:rsidR="0081590C" w:rsidDel="00942AC4" w:rsidP="08103E8E" w:rsidRDefault="7674774D" w14:paraId="6CD37244" w14:textId="4A7FA19F">
      <w:pPr>
        <w:pStyle w:val="Overskrift2"/>
        <w:rPr>
          <w:rFonts w:asciiTheme="minorHAnsi" w:hAnsiTheme="minorHAnsi" w:cstheme="minorBidi"/>
        </w:rPr>
      </w:pPr>
      <w:bookmarkStart w:name="_Toc1435161878" w:id="26"/>
      <w:r w:rsidRPr="37FA71DA">
        <w:rPr>
          <w:rFonts w:asciiTheme="minorHAnsi" w:hAnsiTheme="minorHAnsi" w:cstheme="minorBidi"/>
        </w:rPr>
        <w:t>Vedståelsesfrist</w:t>
      </w:r>
      <w:bookmarkEnd w:id="26"/>
    </w:p>
    <w:p w:rsidRPr="008D036E" w:rsidR="00EA4CF4" w:rsidDel="00942AC4" w:rsidP="1ED32D7D" w:rsidRDefault="34FB6E83" w14:paraId="06D392F8" w14:textId="78457331">
      <w:pPr>
        <w:rPr>
          <w:rFonts w:asciiTheme="minorHAnsi" w:hAnsiTheme="minorHAnsi" w:cstheme="minorBidi"/>
          <w:sz w:val="24"/>
          <w:szCs w:val="24"/>
        </w:rPr>
      </w:pPr>
      <w:r w:rsidRPr="246E509E">
        <w:rPr>
          <w:rFonts w:asciiTheme="minorHAnsi" w:hAnsiTheme="minorHAnsi" w:cstheme="minorBidi"/>
          <w:sz w:val="24"/>
          <w:szCs w:val="24"/>
        </w:rPr>
        <w:t xml:space="preserve">Leverandøren </w:t>
      </w:r>
      <w:r w:rsidRPr="246E509E" w:rsidR="6D1D9861">
        <w:rPr>
          <w:rFonts w:asciiTheme="minorHAnsi" w:hAnsiTheme="minorHAnsi" w:cstheme="minorBidi"/>
          <w:sz w:val="24"/>
          <w:szCs w:val="24"/>
        </w:rPr>
        <w:t xml:space="preserve">må vedstå seg sitt tilbud </w:t>
      </w:r>
      <w:r w:rsidRPr="246E509E" w:rsidR="0649E5DF">
        <w:rPr>
          <w:rFonts w:asciiTheme="minorHAnsi" w:hAnsiTheme="minorHAnsi" w:cstheme="minorBidi"/>
          <w:sz w:val="24"/>
          <w:szCs w:val="24"/>
        </w:rPr>
        <w:t>til</w:t>
      </w:r>
      <w:r w:rsidRPr="246E509E" w:rsidR="59D3C932">
        <w:rPr>
          <w:rFonts w:asciiTheme="minorHAnsi" w:hAnsiTheme="minorHAnsi" w:cstheme="minorBidi"/>
          <w:sz w:val="24"/>
          <w:szCs w:val="24"/>
        </w:rPr>
        <w:t xml:space="preserve"> det tidspunktet som er angitt i pkt.</w:t>
      </w:r>
      <w:r w:rsidRPr="246E509E" w:rsidR="6957D901">
        <w:rPr>
          <w:rFonts w:asciiTheme="minorHAnsi" w:hAnsiTheme="minorHAnsi" w:cstheme="minorBidi"/>
          <w:sz w:val="24"/>
          <w:szCs w:val="24"/>
        </w:rPr>
        <w:t xml:space="preserve"> 1.</w:t>
      </w:r>
      <w:r w:rsidRPr="246E509E" w:rsidR="5C84F77D">
        <w:rPr>
          <w:rFonts w:asciiTheme="minorHAnsi" w:hAnsiTheme="minorHAnsi" w:cstheme="minorBidi"/>
          <w:sz w:val="24"/>
          <w:szCs w:val="24"/>
        </w:rPr>
        <w:t>5</w:t>
      </w:r>
      <w:r w:rsidRPr="246E509E" w:rsidR="6957D901">
        <w:rPr>
          <w:rFonts w:asciiTheme="minorHAnsi" w:hAnsiTheme="minorHAnsi" w:cstheme="minorBidi"/>
          <w:sz w:val="24"/>
          <w:szCs w:val="24"/>
        </w:rPr>
        <w:t xml:space="preserve">. </w:t>
      </w:r>
      <w:r w:rsidRPr="246E509E" w:rsidR="59D3C932">
        <w:rPr>
          <w:rFonts w:asciiTheme="minorHAnsi" w:hAnsiTheme="minorHAnsi" w:cstheme="minorBidi"/>
          <w:sz w:val="24"/>
          <w:szCs w:val="24"/>
        </w:rPr>
        <w:t>ovenfor.</w:t>
      </w:r>
      <w:r w:rsidRPr="246E509E" w:rsidR="7105F3B4">
        <w:rPr>
          <w:rFonts w:asciiTheme="minorHAnsi" w:hAnsiTheme="minorHAnsi" w:cstheme="minorBidi"/>
          <w:sz w:val="24"/>
          <w:szCs w:val="24"/>
        </w:rPr>
        <w:t xml:space="preserve"> </w:t>
      </w:r>
    </w:p>
    <w:p w:rsidRPr="008D036E" w:rsidR="00F15FB7" w:rsidP="00422D9E" w:rsidRDefault="00F15FB7" w14:paraId="1D069756" w14:textId="77777777">
      <w:pPr>
        <w:rPr>
          <w:rFonts w:asciiTheme="minorHAnsi" w:hAnsiTheme="minorHAnsi" w:cstheme="minorHAnsi"/>
          <w:sz w:val="24"/>
          <w:szCs w:val="24"/>
        </w:rPr>
      </w:pPr>
    </w:p>
    <w:p w:rsidRPr="008D036E" w:rsidR="004F7F3B" w:rsidP="08103E8E" w:rsidRDefault="2A2B9D32" w14:paraId="59A4700C" w14:textId="77777777">
      <w:pPr>
        <w:pStyle w:val="Overskrift2"/>
        <w:rPr>
          <w:rFonts w:asciiTheme="minorHAnsi" w:hAnsiTheme="minorHAnsi" w:cstheme="minorBidi"/>
        </w:rPr>
      </w:pPr>
      <w:r w:rsidRPr="37FA71DA">
        <w:rPr>
          <w:rFonts w:asciiTheme="minorHAnsi" w:hAnsiTheme="minorHAnsi" w:cstheme="minorBidi"/>
        </w:rPr>
        <w:t xml:space="preserve"> </w:t>
      </w:r>
      <w:bookmarkStart w:name="_Toc11926562" w:id="27"/>
      <w:bookmarkStart w:name="_Toc1460308869" w:id="28"/>
      <w:r w:rsidRPr="37FA71DA" w:rsidR="775684D5">
        <w:rPr>
          <w:rFonts w:asciiTheme="minorHAnsi" w:hAnsiTheme="minorHAnsi" w:cstheme="minorBidi"/>
        </w:rPr>
        <w:t>Oppdatering av konkurransegrunnlaget</w:t>
      </w:r>
      <w:bookmarkEnd w:id="27"/>
      <w:bookmarkEnd w:id="28"/>
    </w:p>
    <w:p w:rsidRPr="008D036E" w:rsidR="004F7F3B" w:rsidP="0788E3A0" w:rsidRDefault="004F7F3B" w14:paraId="146B65CA" w14:textId="688A73F9">
      <w:pPr>
        <w:rPr>
          <w:rFonts w:asciiTheme="minorHAnsi" w:hAnsiTheme="minorHAnsi" w:cstheme="minorBidi"/>
          <w:sz w:val="24"/>
          <w:szCs w:val="24"/>
        </w:rPr>
      </w:pPr>
      <w:r w:rsidRPr="0788E3A0">
        <w:rPr>
          <w:rFonts w:asciiTheme="minorHAnsi" w:hAnsiTheme="minorHAnsi" w:cstheme="minorBidi"/>
          <w:sz w:val="24"/>
          <w:szCs w:val="24"/>
        </w:rPr>
        <w:t>Eventuelle rettelser, suppleringer eller endringer av konkurransegrunnlaget, samt spørsmål til konkurransen med svar i anonymisert form, vil bli formidlet til alle leverandører som har registrert sin interesse for anskaffelsen i KGV</w:t>
      </w:r>
      <w:r w:rsidRPr="0788E3A0" w:rsidR="4B08B467">
        <w:rPr>
          <w:rFonts w:asciiTheme="minorHAnsi" w:hAnsiTheme="minorHAnsi" w:cstheme="minorBidi"/>
          <w:sz w:val="24"/>
          <w:szCs w:val="24"/>
        </w:rPr>
        <w:t xml:space="preserve"> som er </w:t>
      </w:r>
      <w:proofErr w:type="spellStart"/>
      <w:r w:rsidRPr="0788E3A0" w:rsidR="4B08B467">
        <w:rPr>
          <w:rFonts w:asciiTheme="minorHAnsi" w:hAnsiTheme="minorHAnsi" w:cstheme="minorBidi"/>
          <w:sz w:val="24"/>
          <w:szCs w:val="24"/>
        </w:rPr>
        <w:t>Mercell</w:t>
      </w:r>
      <w:proofErr w:type="spellEnd"/>
      <w:r w:rsidRPr="0788E3A0">
        <w:rPr>
          <w:rFonts w:asciiTheme="minorHAnsi" w:hAnsiTheme="minorHAnsi" w:cstheme="minorBidi"/>
          <w:sz w:val="24"/>
          <w:szCs w:val="24"/>
        </w:rPr>
        <w:t xml:space="preserve">. </w:t>
      </w:r>
    </w:p>
    <w:p w:rsidRPr="008D036E" w:rsidR="004F7F3B" w:rsidP="004F7F3B" w:rsidRDefault="004F7F3B" w14:paraId="772CB04D" w14:textId="77777777">
      <w:pPr>
        <w:rPr>
          <w:rFonts w:asciiTheme="minorHAnsi" w:hAnsiTheme="minorHAnsi" w:cstheme="minorHAnsi"/>
          <w:sz w:val="24"/>
          <w:szCs w:val="24"/>
        </w:rPr>
      </w:pPr>
    </w:p>
    <w:p w:rsidRPr="008D036E" w:rsidR="004F7F3B" w:rsidP="08103E8E" w:rsidRDefault="775684D5" w14:paraId="0874637A" w14:textId="77777777">
      <w:pPr>
        <w:pStyle w:val="Overskrift2"/>
        <w:rPr>
          <w:rFonts w:asciiTheme="minorHAnsi" w:hAnsiTheme="minorHAnsi" w:cstheme="minorBidi"/>
        </w:rPr>
      </w:pPr>
      <w:bookmarkStart w:name="_Toc11926563" w:id="29"/>
      <w:bookmarkStart w:name="_Toc1773867004" w:id="30"/>
      <w:r w:rsidRPr="37FA71DA">
        <w:rPr>
          <w:rFonts w:asciiTheme="minorHAnsi" w:hAnsiTheme="minorHAnsi" w:cstheme="minorBidi"/>
        </w:rPr>
        <w:t>Tilleggsopplysninger</w:t>
      </w:r>
      <w:bookmarkEnd w:id="29"/>
      <w:bookmarkEnd w:id="30"/>
    </w:p>
    <w:p w:rsidRPr="008D036E" w:rsidR="004F7F3B" w:rsidP="0788E3A0" w:rsidRDefault="004F7F3B" w14:paraId="7418E934" w14:textId="21BECF44">
      <w:pPr>
        <w:rPr>
          <w:rFonts w:asciiTheme="minorHAnsi" w:hAnsiTheme="minorHAnsi" w:cstheme="minorBidi"/>
          <w:sz w:val="24"/>
          <w:szCs w:val="24"/>
        </w:rPr>
      </w:pPr>
      <w:r w:rsidRPr="0788E3A0">
        <w:rPr>
          <w:rFonts w:asciiTheme="minorHAnsi" w:hAnsiTheme="minorHAnsi" w:cstheme="minorBidi"/>
          <w:sz w:val="24"/>
          <w:szCs w:val="24"/>
        </w:rPr>
        <w:t>Dersom leverandøren finner at konkurransegrunnlaget ikke gir tilstrekkelig veiledning, eller er uklare, kan leverandøren be om tilleggsopplysninger hos via oppdragsgivers KGV</w:t>
      </w:r>
      <w:r w:rsidRPr="0788E3A0" w:rsidR="740BE620">
        <w:rPr>
          <w:rFonts w:asciiTheme="minorHAnsi" w:hAnsiTheme="minorHAnsi" w:cstheme="minorBidi"/>
          <w:sz w:val="24"/>
          <w:szCs w:val="24"/>
        </w:rPr>
        <w:t xml:space="preserve"> som er </w:t>
      </w:r>
      <w:proofErr w:type="spellStart"/>
      <w:r w:rsidRPr="0788E3A0" w:rsidR="740BE620">
        <w:rPr>
          <w:rFonts w:asciiTheme="minorHAnsi" w:hAnsiTheme="minorHAnsi" w:cstheme="minorBidi"/>
          <w:sz w:val="24"/>
          <w:szCs w:val="24"/>
        </w:rPr>
        <w:t>Mercell</w:t>
      </w:r>
      <w:proofErr w:type="spellEnd"/>
      <w:r w:rsidRPr="0788E3A0">
        <w:rPr>
          <w:rFonts w:asciiTheme="minorHAnsi" w:hAnsiTheme="minorHAnsi" w:cstheme="minorBidi"/>
          <w:sz w:val="24"/>
          <w:szCs w:val="24"/>
        </w:rPr>
        <w:t xml:space="preserve">. </w:t>
      </w:r>
    </w:p>
    <w:p w:rsidRPr="008D036E" w:rsidR="004F7F3B" w:rsidP="0788E3A0" w:rsidRDefault="004F7F3B" w14:paraId="7AB75E55" w14:textId="77777777">
      <w:pPr>
        <w:rPr>
          <w:rFonts w:asciiTheme="minorHAnsi" w:hAnsiTheme="minorHAnsi" w:cstheme="minorBidi"/>
          <w:sz w:val="24"/>
          <w:szCs w:val="24"/>
        </w:rPr>
      </w:pPr>
    </w:p>
    <w:p w:rsidRPr="008D036E" w:rsidR="004F7F3B" w:rsidP="0788E3A0" w:rsidRDefault="004F7F3B" w14:paraId="67AAD930" w14:textId="101D0FB3">
      <w:pPr>
        <w:rPr>
          <w:rFonts w:asciiTheme="minorHAnsi" w:hAnsiTheme="minorHAnsi" w:cstheme="minorBidi"/>
          <w:sz w:val="24"/>
          <w:szCs w:val="24"/>
        </w:rPr>
      </w:pPr>
      <w:r w:rsidRPr="0788E3A0">
        <w:rPr>
          <w:rFonts w:asciiTheme="minorHAnsi" w:hAnsiTheme="minorHAnsi" w:cstheme="minorBidi"/>
          <w:sz w:val="24"/>
          <w:szCs w:val="24"/>
        </w:rPr>
        <w:t>Dersom det oppdages feil i konkurransegrunnlaget, bes det om at dette formidles til oppdragsgiver via KGV.</w:t>
      </w:r>
    </w:p>
    <w:p w:rsidR="0788E3A0" w:rsidP="0788E3A0" w:rsidRDefault="0788E3A0" w14:paraId="37A79581" w14:textId="5A938B71">
      <w:pPr>
        <w:rPr>
          <w:rFonts w:asciiTheme="minorHAnsi" w:hAnsiTheme="minorHAnsi" w:cstheme="minorBidi"/>
          <w:sz w:val="24"/>
          <w:szCs w:val="24"/>
        </w:rPr>
      </w:pPr>
    </w:p>
    <w:p w:rsidR="4A6827AF" w:rsidDel="00942AC4" w:rsidP="08103E8E" w:rsidRDefault="599D6C35" w14:paraId="466739DE" w14:textId="6C250456">
      <w:pPr>
        <w:pStyle w:val="Overskrift2"/>
        <w:tabs>
          <w:tab w:val="clear" w:pos="1116"/>
          <w:tab w:val="num" w:pos="1285"/>
        </w:tabs>
        <w:ind w:left="1285"/>
        <w:rPr>
          <w:rFonts w:asciiTheme="minorHAnsi" w:hAnsiTheme="minorHAnsi" w:eastAsiaTheme="minorEastAsia" w:cstheme="minorBidi"/>
          <w:color w:val="000000" w:themeColor="text1"/>
        </w:rPr>
      </w:pPr>
      <w:r w:rsidRPr="37FA71DA">
        <w:rPr>
          <w:rFonts w:asciiTheme="minorHAnsi" w:hAnsiTheme="minorHAnsi" w:eastAsiaTheme="minorEastAsia" w:cstheme="minorBidi"/>
          <w:color w:val="000000" w:themeColor="text1"/>
        </w:rPr>
        <w:t xml:space="preserve"> </w:t>
      </w:r>
      <w:bookmarkStart w:name="_Toc332346256" w:id="31"/>
      <w:r w:rsidRPr="37FA71DA">
        <w:rPr>
          <w:rFonts w:asciiTheme="minorHAnsi" w:hAnsiTheme="minorHAnsi" w:eastAsiaTheme="minorEastAsia" w:cstheme="minorBidi"/>
          <w:color w:val="000000" w:themeColor="text1"/>
        </w:rPr>
        <w:t>Bruk av underleverandører</w:t>
      </w:r>
      <w:bookmarkEnd w:id="31"/>
    </w:p>
    <w:p w:rsidR="4A6827AF" w:rsidDel="00942AC4" w:rsidP="069BFF6C" w:rsidRDefault="4A6827AF" w14:paraId="0DD3CCFF" w14:textId="2B7B5690">
      <w:p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00FAD91E">
        <w:rPr>
          <w:rFonts w:ascii="Calibri" w:hAnsi="Calibri" w:eastAsia="Calibri" w:cs="Calibri"/>
          <w:color w:val="000000" w:themeColor="text1"/>
          <w:sz w:val="24"/>
          <w:szCs w:val="24"/>
        </w:rPr>
        <w:t>Dersom leverandøren gjør bruk av underleverandører skal leverandøren dokumentere overfor oppdragsgiver at den vil ha rådighet over de nødvendige ressursene, for eksempel ved å fremlegge en forpliktelseserklæring mellom leverandøren og underleverandøren.</w:t>
      </w:r>
    </w:p>
    <w:p w:rsidR="069BFF6C" w:rsidP="069BFF6C" w:rsidRDefault="069BFF6C" w14:paraId="62C18939" w14:textId="52275397">
      <w:pPr>
        <w:rPr>
          <w:rFonts w:asciiTheme="minorHAnsi" w:hAnsiTheme="minorHAnsi" w:cstheme="minorBidi"/>
          <w:sz w:val="24"/>
          <w:szCs w:val="24"/>
        </w:rPr>
      </w:pPr>
    </w:p>
    <w:p w:rsidR="0788E3A0" w:rsidP="0788E3A0" w:rsidRDefault="0788E3A0" w14:paraId="4E7C212C" w14:textId="322C98CA">
      <w:pPr>
        <w:rPr>
          <w:rFonts w:asciiTheme="minorHAnsi" w:hAnsiTheme="minorHAnsi" w:cstheme="minorBidi"/>
          <w:sz w:val="24"/>
          <w:szCs w:val="24"/>
        </w:rPr>
      </w:pPr>
    </w:p>
    <w:p w:rsidRPr="008D036E" w:rsidR="00D06892" w:rsidP="00422D9E" w:rsidRDefault="00D06892" w14:paraId="7DB9D5BC" w14:textId="205AFF73">
      <w:pPr>
        <w:rPr>
          <w:rFonts w:asciiTheme="minorHAnsi" w:hAnsiTheme="minorHAnsi" w:cstheme="minorHAnsi"/>
          <w:sz w:val="24"/>
          <w:szCs w:val="24"/>
        </w:rPr>
      </w:pPr>
    </w:p>
    <w:p w:rsidRPr="008D036E" w:rsidR="00D06892" w:rsidP="246E509E" w:rsidRDefault="3A2EAB3B" w14:paraId="5D497C7D" w14:textId="38B6FFE5">
      <w:pPr>
        <w:pStyle w:val="Overskrift1"/>
        <w:numPr>
          <w:ilvl w:val="0"/>
          <w:numId w:val="0"/>
        </w:numPr>
        <w:ind w:left="432"/>
        <w:rPr>
          <w:rFonts w:asciiTheme="minorHAnsi" w:hAnsiTheme="minorHAnsi" w:cstheme="minorBidi"/>
        </w:rPr>
      </w:pPr>
      <w:bookmarkStart w:name="_Toc1978208845" w:id="32"/>
      <w:r w:rsidRPr="246E509E">
        <w:rPr>
          <w:rFonts w:asciiTheme="minorHAnsi" w:hAnsiTheme="minorHAnsi" w:cstheme="minorBidi"/>
        </w:rPr>
        <w:t xml:space="preserve">3. </w:t>
      </w:r>
      <w:r w:rsidRPr="246E509E" w:rsidR="0C74283C">
        <w:rPr>
          <w:rFonts w:asciiTheme="minorHAnsi" w:hAnsiTheme="minorHAnsi" w:cstheme="minorBidi"/>
        </w:rPr>
        <w:t>KVALIFIKASJONSKRAV</w:t>
      </w:r>
      <w:bookmarkEnd w:id="32"/>
    </w:p>
    <w:p w:rsidRPr="008D036E" w:rsidR="00B04E38" w:rsidP="0788E3A0" w:rsidRDefault="00B04E38" w14:paraId="52F82C33" w14:textId="7AF1C39E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bookmarkStart w:name="_Toc234135365" w:id="33"/>
      <w:bookmarkStart w:name="_Toc234135366" w:id="34"/>
      <w:bookmarkStart w:name="_Toc234135367" w:id="35"/>
      <w:bookmarkEnd w:id="33"/>
      <w:bookmarkEnd w:id="34"/>
      <w:bookmarkEnd w:id="35"/>
    </w:p>
    <w:p w:rsidR="1313732D" w:rsidP="0788E3A0" w:rsidRDefault="6016698B" w14:paraId="12695500" w14:textId="7FEFE621">
      <w:pPr>
        <w:rPr>
          <w:rFonts w:ascii="Calibri" w:hAnsi="Calibri" w:eastAsia="Calibri" w:cs="Calibri"/>
          <w:sz w:val="28"/>
          <w:szCs w:val="28"/>
          <w:highlight w:val="magenta"/>
        </w:rPr>
      </w:pPr>
      <w:r w:rsidRPr="37FA71DA">
        <w:rPr>
          <w:rFonts w:ascii="Calibri" w:hAnsi="Calibri" w:eastAsia="Calibri" w:cs="Calibri"/>
          <w:color w:val="000000" w:themeColor="text1"/>
          <w:sz w:val="24"/>
          <w:szCs w:val="24"/>
        </w:rPr>
        <w:t>For å kunne få sitt tilbud evaluert må leverandøren</w:t>
      </w:r>
      <w:r w:rsidRPr="37FA71DA" w:rsidR="367DDB40">
        <w:rPr>
          <w:rFonts w:ascii="Calibri" w:hAnsi="Calibri" w:eastAsia="Calibri" w:cs="Calibri"/>
          <w:color w:val="000000" w:themeColor="text1"/>
          <w:sz w:val="24"/>
          <w:szCs w:val="24"/>
        </w:rPr>
        <w:t xml:space="preserve"> innen tilbudsfrist også</w:t>
      </w:r>
      <w:r w:rsidRPr="37FA71DA">
        <w:rPr>
          <w:rFonts w:ascii="Calibri" w:hAnsi="Calibri" w:eastAsia="Calibri" w:cs="Calibri"/>
          <w:color w:val="000000" w:themeColor="text1"/>
          <w:sz w:val="24"/>
          <w:szCs w:val="24"/>
        </w:rPr>
        <w:t xml:space="preserve"> levere etterspurt dokumentasjon på</w:t>
      </w:r>
      <w:r w:rsidRPr="37FA71DA" w:rsidR="48692358">
        <w:rPr>
          <w:rFonts w:ascii="Calibri" w:hAnsi="Calibri" w:eastAsia="Calibri" w:cs="Calibri"/>
          <w:color w:val="000000" w:themeColor="text1"/>
          <w:sz w:val="24"/>
          <w:szCs w:val="24"/>
        </w:rPr>
        <w:t xml:space="preserve"> </w:t>
      </w:r>
      <w:r w:rsidRPr="37FA71DA">
        <w:rPr>
          <w:rFonts w:ascii="Calibri" w:hAnsi="Calibri" w:eastAsia="Calibri" w:cs="Calibri"/>
          <w:color w:val="000000" w:themeColor="text1"/>
          <w:sz w:val="24"/>
          <w:szCs w:val="24"/>
        </w:rPr>
        <w:t>oppfylle</w:t>
      </w:r>
      <w:r w:rsidRPr="37FA71DA" w:rsidR="248D37F4">
        <w:rPr>
          <w:rFonts w:ascii="Calibri" w:hAnsi="Calibri" w:eastAsia="Calibri" w:cs="Calibri"/>
          <w:color w:val="000000" w:themeColor="text1"/>
          <w:sz w:val="24"/>
          <w:szCs w:val="24"/>
        </w:rPr>
        <w:t>lse av</w:t>
      </w:r>
      <w:r w:rsidRPr="37FA71DA">
        <w:rPr>
          <w:rFonts w:ascii="Calibri" w:hAnsi="Calibri" w:eastAsia="Calibri" w:cs="Calibri"/>
          <w:color w:val="000000" w:themeColor="text1"/>
          <w:sz w:val="24"/>
          <w:szCs w:val="24"/>
        </w:rPr>
        <w:t xml:space="preserve"> kvalifikasjonskravene</w:t>
      </w:r>
      <w:r w:rsidRPr="37FA71DA" w:rsidR="27932E9D">
        <w:rPr>
          <w:rFonts w:ascii="Calibri" w:hAnsi="Calibri" w:eastAsia="Calibri" w:cs="Calibri"/>
          <w:color w:val="000000" w:themeColor="text1"/>
          <w:sz w:val="24"/>
          <w:szCs w:val="24"/>
        </w:rPr>
        <w:t xml:space="preserve"> i henhold til omtaler nedenfor</w:t>
      </w:r>
      <w:r w:rsidRPr="37FA71DA">
        <w:rPr>
          <w:rFonts w:ascii="Calibri" w:hAnsi="Calibri" w:eastAsia="Calibri" w:cs="Calibri"/>
          <w:color w:val="000000" w:themeColor="text1"/>
          <w:sz w:val="24"/>
          <w:szCs w:val="24"/>
        </w:rPr>
        <w:t xml:space="preserve">. </w:t>
      </w:r>
      <w:r w:rsidRPr="37FA71DA" w:rsidR="09BCB37B">
        <w:rPr>
          <w:rFonts w:ascii="Calibri" w:hAnsi="Calibri" w:eastAsia="Calibri" w:cs="Calibri"/>
          <w:color w:val="000000" w:themeColor="text1"/>
          <w:sz w:val="24"/>
          <w:szCs w:val="24"/>
        </w:rPr>
        <w:t xml:space="preserve">Tilsvarende gjelder for dokumentasjon omtalt i punkt </w:t>
      </w:r>
      <w:r w:rsidRPr="37FA71DA" w:rsidR="55F236E6">
        <w:rPr>
          <w:rFonts w:ascii="Calibri" w:hAnsi="Calibri" w:eastAsia="Calibri" w:cs="Calibri"/>
          <w:color w:val="000000" w:themeColor="text1"/>
          <w:sz w:val="24"/>
          <w:szCs w:val="24"/>
        </w:rPr>
        <w:t>2.</w:t>
      </w:r>
      <w:r w:rsidRPr="37FA71DA" w:rsidR="16534021">
        <w:rPr>
          <w:rFonts w:ascii="Calibri" w:hAnsi="Calibri" w:eastAsia="Calibri" w:cs="Calibri"/>
          <w:color w:val="000000" w:themeColor="text1"/>
          <w:sz w:val="24"/>
          <w:szCs w:val="24"/>
        </w:rPr>
        <w:t>2</w:t>
      </w:r>
      <w:r w:rsidRPr="37FA71DA">
        <w:rPr>
          <w:rFonts w:ascii="Calibri" w:hAnsi="Calibri" w:eastAsia="Calibri" w:cs="Calibri"/>
          <w:color w:val="000000" w:themeColor="text1"/>
          <w:sz w:val="24"/>
          <w:szCs w:val="24"/>
        </w:rPr>
        <w:t>.</w:t>
      </w:r>
    </w:p>
    <w:p w:rsidR="0788E3A0" w:rsidP="0788E3A0" w:rsidRDefault="0788E3A0" w14:paraId="0D64D1D9" w14:textId="7DF89718">
      <w:pPr>
        <w:rPr>
          <w:rFonts w:ascii="Calibri" w:hAnsi="Calibri" w:eastAsia="Calibri" w:cs="Calibri"/>
          <w:color w:val="000000" w:themeColor="text1"/>
          <w:sz w:val="24"/>
          <w:szCs w:val="24"/>
        </w:rPr>
      </w:pPr>
    </w:p>
    <w:p w:rsidR="25C30437" w:rsidP="069BFF6C" w:rsidRDefault="7D6B50F6" w14:paraId="5AF452D6" w14:textId="3AC95740">
      <w:pPr>
        <w:pStyle w:val="Overskrift2"/>
        <w:tabs>
          <w:tab w:val="num" w:pos="1285"/>
        </w:tabs>
        <w:rPr>
          <w:rFonts w:ascii="Calibri" w:hAnsi="Calibri" w:eastAsia="Calibri" w:cs="Calibri"/>
          <w:color w:val="000000" w:themeColor="text1"/>
        </w:rPr>
      </w:pPr>
      <w:bookmarkStart w:name="_Toc505328670" w:id="36"/>
      <w:r w:rsidRPr="37FA71DA">
        <w:rPr>
          <w:rFonts w:ascii="Calibri" w:hAnsi="Calibri" w:eastAsia="Calibri" w:cs="Calibri"/>
          <w:color w:val="000000" w:themeColor="text1"/>
        </w:rPr>
        <w:t>Leverandørens organisatoriske og juridiske stilling</w:t>
      </w:r>
      <w:bookmarkEnd w:id="36"/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1E0" w:firstRow="1" w:lastRow="1" w:firstColumn="1" w:lastColumn="1" w:noHBand="0" w:noVBand="0"/>
      </w:tblPr>
      <w:tblGrid>
        <w:gridCol w:w="4530"/>
        <w:gridCol w:w="4530"/>
      </w:tblGrid>
      <w:tr w:rsidR="0788E3A0" w:rsidTr="0788E3A0" w14:paraId="4ABD9861" w14:textId="77777777">
        <w:trPr>
          <w:trHeight w:val="300"/>
        </w:trPr>
        <w:tc>
          <w:tcPr>
            <w:tcW w:w="4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6E6E6"/>
            <w:tcMar>
              <w:left w:w="105" w:type="dxa"/>
              <w:right w:w="105" w:type="dxa"/>
            </w:tcMar>
          </w:tcPr>
          <w:p w:rsidR="0788E3A0" w:rsidP="0788E3A0" w:rsidRDefault="0788E3A0" w14:paraId="66BB3175" w14:textId="72FB9CDC">
            <w:pPr>
              <w:keepNext/>
              <w:keepLines/>
              <w:rPr>
                <w:rFonts w:ascii="Calibri" w:hAnsi="Calibri" w:eastAsia="Calibri" w:cs="Calibri"/>
                <w:sz w:val="24"/>
                <w:szCs w:val="24"/>
              </w:rPr>
            </w:pPr>
            <w:r w:rsidRPr="0788E3A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Krav </w:t>
            </w:r>
            <w:r>
              <w:tab/>
            </w:r>
          </w:p>
        </w:tc>
        <w:tc>
          <w:tcPr>
            <w:tcW w:w="4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6E6E6"/>
            <w:tcMar>
              <w:left w:w="105" w:type="dxa"/>
              <w:right w:w="105" w:type="dxa"/>
            </w:tcMar>
          </w:tcPr>
          <w:p w:rsidR="0788E3A0" w:rsidP="0788E3A0" w:rsidRDefault="0788E3A0" w14:paraId="096258A2" w14:textId="17368DBF">
            <w:pPr>
              <w:keepNext/>
              <w:keepLines/>
              <w:rPr>
                <w:rFonts w:ascii="Calibri" w:hAnsi="Calibri" w:eastAsia="Calibri" w:cs="Calibri"/>
                <w:sz w:val="24"/>
                <w:szCs w:val="24"/>
              </w:rPr>
            </w:pPr>
            <w:r w:rsidRPr="0788E3A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Dokumentasjonskrav </w:t>
            </w:r>
          </w:p>
        </w:tc>
      </w:tr>
      <w:tr w:rsidR="0788E3A0" w:rsidTr="0788E3A0" w14:paraId="5550C64A" w14:textId="77777777">
        <w:trPr>
          <w:trHeight w:val="1245"/>
        </w:trPr>
        <w:tc>
          <w:tcPr>
            <w:tcW w:w="4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</w:tcPr>
          <w:p w:rsidR="0788E3A0" w:rsidP="0788E3A0" w:rsidRDefault="0788E3A0" w14:paraId="188CFE42" w14:textId="7E3B3EB8">
            <w:pPr>
              <w:keepNext/>
              <w:keepLines/>
              <w:rPr>
                <w:rFonts w:ascii="Calibri" w:hAnsi="Calibri" w:eastAsia="Calibri" w:cs="Calibri"/>
                <w:sz w:val="24"/>
                <w:szCs w:val="24"/>
              </w:rPr>
            </w:pPr>
            <w:r w:rsidRPr="0788E3A0">
              <w:rPr>
                <w:rFonts w:ascii="Calibri" w:hAnsi="Calibri" w:eastAsia="Calibri" w:cs="Calibri"/>
                <w:sz w:val="24"/>
                <w:szCs w:val="24"/>
              </w:rPr>
              <w:t>Leverandøren skal være registrert i et foretaksregister, faglig register eller registrert i et handelsregister i den staten leverandøren er etablert.</w:t>
            </w:r>
          </w:p>
        </w:tc>
        <w:tc>
          <w:tcPr>
            <w:tcW w:w="4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</w:tcPr>
          <w:p w:rsidR="0788E3A0" w:rsidP="0788E3A0" w:rsidRDefault="0788E3A0" w14:paraId="7D5C5228" w14:textId="32EA437B">
            <w:pPr>
              <w:pStyle w:val="Listeavsnitt"/>
              <w:keepNext/>
              <w:keepLines/>
              <w:numPr>
                <w:ilvl w:val="0"/>
                <w:numId w:val="8"/>
              </w:numPr>
              <w:rPr>
                <w:rFonts w:ascii="Calibri" w:hAnsi="Calibri" w:eastAsia="Calibri" w:cs="Calibri"/>
                <w:sz w:val="24"/>
                <w:szCs w:val="24"/>
              </w:rPr>
            </w:pPr>
            <w:r w:rsidRPr="0788E3A0">
              <w:rPr>
                <w:rFonts w:ascii="Calibri" w:hAnsi="Calibri" w:eastAsia="Calibri" w:cs="Calibri"/>
                <w:sz w:val="24"/>
                <w:szCs w:val="24"/>
              </w:rPr>
              <w:t>Norske selskaper: Firmaattest</w:t>
            </w:r>
          </w:p>
          <w:p w:rsidR="0788E3A0" w:rsidP="0788E3A0" w:rsidRDefault="0788E3A0" w14:paraId="29484F6C" w14:textId="01CBC372">
            <w:pPr>
              <w:pStyle w:val="Listeavsnitt"/>
              <w:keepNext/>
              <w:keepLines/>
              <w:numPr>
                <w:ilvl w:val="0"/>
                <w:numId w:val="8"/>
              </w:numPr>
              <w:rPr>
                <w:rFonts w:ascii="Calibri" w:hAnsi="Calibri" w:eastAsia="Calibri" w:cs="Calibri"/>
                <w:sz w:val="24"/>
                <w:szCs w:val="24"/>
              </w:rPr>
            </w:pPr>
            <w:r w:rsidRPr="0788E3A0">
              <w:rPr>
                <w:rFonts w:ascii="Calibri" w:hAnsi="Calibri" w:eastAsia="Calibri" w:cs="Calibri"/>
                <w:sz w:val="24"/>
                <w:szCs w:val="24"/>
              </w:rPr>
              <w:t>Utenlandske selskaper: Godtgjørelse på at selskapet er registrert i foretaksregister, faglig register eller et handelsregister i den staten leverandøren er etablert.</w:t>
            </w:r>
          </w:p>
        </w:tc>
      </w:tr>
    </w:tbl>
    <w:p w:rsidR="0788E3A0" w:rsidP="0788E3A0" w:rsidRDefault="0788E3A0" w14:paraId="5D1B3471" w14:textId="24DB4322">
      <w:pPr>
        <w:rPr>
          <w:rFonts w:ascii="Calibri" w:hAnsi="Calibri" w:eastAsia="Calibri" w:cs="Calibri"/>
          <w:color w:val="000000" w:themeColor="text1"/>
        </w:rPr>
      </w:pPr>
    </w:p>
    <w:p w:rsidR="1ED32D7D" w:rsidP="1ED32D7D" w:rsidRDefault="1ED32D7D" w14:paraId="5EBF4B05" w14:textId="244C7597">
      <w:pPr>
        <w:rPr>
          <w:rFonts w:ascii="Calibri" w:hAnsi="Calibri" w:eastAsia="Calibri" w:cs="Calibri"/>
          <w:color w:val="000000" w:themeColor="text1"/>
        </w:rPr>
      </w:pPr>
    </w:p>
    <w:p w:rsidR="522FC902" w:rsidP="2B66E1F4" w:rsidRDefault="522FC902" w14:paraId="0652ECA4" w14:textId="65DF2ECB">
      <w:pPr>
        <w:pStyle w:val="Overskrift2"/>
        <w:numPr>
          <w:ilvl w:val="0"/>
          <w:numId w:val="0"/>
        </w:numPr>
        <w:ind w:left="1116"/>
        <w:rPr>
          <w:rFonts w:ascii="Calibri" w:hAnsi="Calibri" w:eastAsia="Calibri" w:cs="Calibri"/>
        </w:rPr>
      </w:pPr>
      <w:r w:rsidRPr="2B66E1F4">
        <w:rPr>
          <w:rFonts w:ascii="Calibri" w:hAnsi="Calibri" w:eastAsia="Calibri" w:cs="Calibri"/>
        </w:rPr>
        <w:t xml:space="preserve">3.2 Leverandørens tekniske og faglige kvalifikasjoner  </w:t>
      </w:r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1E0" w:firstRow="1" w:lastRow="1" w:firstColumn="1" w:lastColumn="1" w:noHBand="0" w:noVBand="0"/>
      </w:tblPr>
      <w:tblGrid>
        <w:gridCol w:w="3101"/>
        <w:gridCol w:w="5955"/>
      </w:tblGrid>
      <w:tr w:rsidR="1ED32D7D" w:rsidTr="14210569" w14:paraId="1BF06EE6" w14:textId="77777777">
        <w:trPr>
          <w:trHeight w:val="300"/>
        </w:trPr>
        <w:tc>
          <w:tcPr>
            <w:tcW w:w="33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6E6E6"/>
            <w:tcMar>
              <w:left w:w="105" w:type="dxa"/>
              <w:right w:w="105" w:type="dxa"/>
            </w:tcMar>
            <w:vAlign w:val="center"/>
          </w:tcPr>
          <w:p w:rsidR="1ED32D7D" w:rsidP="246E509E" w:rsidRDefault="1ED32D7D" w14:paraId="5A0C5983" w14:textId="1FDB47CE">
            <w:pPr>
              <w:keepNext/>
              <w:keepLines/>
              <w:rPr>
                <w:rFonts w:ascii="Calibri" w:hAnsi="Calibri" w:eastAsia="Calibri" w:cs="Calibri"/>
                <w:sz w:val="24"/>
                <w:szCs w:val="24"/>
              </w:rPr>
            </w:pPr>
            <w:r w:rsidRPr="246E509E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Krav</w:t>
            </w:r>
          </w:p>
        </w:tc>
        <w:tc>
          <w:tcPr>
            <w:tcW w:w="66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6E6E6"/>
            <w:tcMar>
              <w:left w:w="105" w:type="dxa"/>
              <w:right w:w="105" w:type="dxa"/>
            </w:tcMar>
            <w:vAlign w:val="center"/>
          </w:tcPr>
          <w:p w:rsidR="1ED32D7D" w:rsidP="246E509E" w:rsidRDefault="1ED32D7D" w14:paraId="19CA183A" w14:textId="4F5C1056">
            <w:pPr>
              <w:keepNext/>
              <w:keepLines/>
              <w:rPr>
                <w:rFonts w:ascii="Calibri" w:hAnsi="Calibri" w:eastAsia="Calibri" w:cs="Calibri"/>
                <w:sz w:val="24"/>
                <w:szCs w:val="24"/>
              </w:rPr>
            </w:pPr>
            <w:r w:rsidRPr="246E509E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Dokumentasjonskrav</w:t>
            </w:r>
          </w:p>
        </w:tc>
      </w:tr>
      <w:tr w:rsidR="1ED32D7D" w:rsidTr="14210569" w14:paraId="5117AE8E" w14:textId="77777777">
        <w:trPr>
          <w:trHeight w:val="300"/>
        </w:trPr>
        <w:tc>
          <w:tcPr>
            <w:tcW w:w="33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center"/>
          </w:tcPr>
          <w:p w:rsidR="1ED32D7D" w:rsidP="14210569" w:rsidRDefault="4378C8DA" w14:paraId="0BACFA96" w14:textId="3F523BE0">
            <w:pPr>
              <w:keepNext/>
              <w:keepLines/>
              <w:rPr>
                <w:rFonts w:ascii="Calibri" w:hAnsi="Calibri" w:eastAsia="Calibri" w:cs="Calibri"/>
                <w:sz w:val="24"/>
                <w:szCs w:val="24"/>
              </w:rPr>
            </w:pPr>
            <w:r w:rsidRPr="14210569">
              <w:rPr>
                <w:rFonts w:ascii="Calibri" w:hAnsi="Calibri" w:eastAsia="Calibri" w:cs="Calibri"/>
                <w:sz w:val="24"/>
                <w:szCs w:val="24"/>
              </w:rPr>
              <w:t xml:space="preserve">Leverandøren skal ha erfaring fra sammenlignbare </w:t>
            </w:r>
            <w:r w:rsidRPr="14210569" w:rsidR="2F6BF78E">
              <w:rPr>
                <w:rFonts w:ascii="Calibri" w:hAnsi="Calibri" w:eastAsia="Calibri" w:cs="Calibri"/>
                <w:sz w:val="24"/>
                <w:szCs w:val="24"/>
              </w:rPr>
              <w:t>leveranser.</w:t>
            </w:r>
          </w:p>
        </w:tc>
        <w:tc>
          <w:tcPr>
            <w:tcW w:w="66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  <w:vAlign w:val="center"/>
          </w:tcPr>
          <w:p w:rsidR="1ED32D7D" w:rsidP="246E509E" w:rsidRDefault="4378C8DA" w14:paraId="35D9C615" w14:textId="528ED784">
            <w:pPr>
              <w:keepNext/>
              <w:keepLines/>
              <w:rPr>
                <w:rFonts w:ascii="Calibri" w:hAnsi="Calibri" w:eastAsia="Calibri" w:cs="Calibri"/>
                <w:sz w:val="24"/>
                <w:szCs w:val="24"/>
              </w:rPr>
            </w:pPr>
            <w:r w:rsidRPr="14210569">
              <w:rPr>
                <w:rFonts w:ascii="Calibri" w:hAnsi="Calibri" w:eastAsia="Calibri" w:cs="Calibri"/>
                <w:sz w:val="24"/>
                <w:szCs w:val="24"/>
              </w:rPr>
              <w:t xml:space="preserve">Beskrivelse av leverandørens inntil </w:t>
            </w:r>
            <w:r w:rsidRPr="14210569" w:rsidR="17BFB6FE">
              <w:rPr>
                <w:rFonts w:ascii="Calibri" w:hAnsi="Calibri" w:eastAsia="Calibri" w:cs="Calibri"/>
                <w:sz w:val="24"/>
                <w:szCs w:val="24"/>
              </w:rPr>
              <w:t>2</w:t>
            </w:r>
            <w:r w:rsidRPr="14210569">
              <w:rPr>
                <w:rFonts w:ascii="Calibri" w:hAnsi="Calibri" w:eastAsia="Calibri" w:cs="Calibri"/>
                <w:sz w:val="24"/>
                <w:szCs w:val="24"/>
              </w:rPr>
              <w:t xml:space="preserve"> mest relevante oppdrag i løpet av de siste 3 årene. </w:t>
            </w:r>
          </w:p>
        </w:tc>
      </w:tr>
    </w:tbl>
    <w:p w:rsidR="1ED32D7D" w:rsidP="1ED32D7D" w:rsidRDefault="1ED32D7D" w14:paraId="772309BA" w14:textId="42EC84B4">
      <w:pPr>
        <w:rPr>
          <w:rFonts w:ascii="Calibri" w:hAnsi="Calibri" w:eastAsia="Calibri" w:cs="Calibri"/>
          <w:color w:val="000000" w:themeColor="text1"/>
        </w:rPr>
      </w:pPr>
    </w:p>
    <w:p w:rsidR="0788E3A0" w:rsidP="0788E3A0" w:rsidRDefault="0788E3A0" w14:paraId="2D2ACC5E" w14:textId="1DB11DBF">
      <w:pPr>
        <w:rPr>
          <w:rFonts w:asciiTheme="minorHAnsi" w:hAnsiTheme="minorHAnsi" w:cstheme="minorBidi"/>
          <w:color w:val="FF0000"/>
          <w:sz w:val="28"/>
          <w:szCs w:val="28"/>
        </w:rPr>
      </w:pPr>
    </w:p>
    <w:p w:rsidR="01B66A3A" w:rsidP="246E509E" w:rsidRDefault="56754E75" w14:paraId="12CD1BBE" w14:textId="3E280DCA">
      <w:pPr>
        <w:pStyle w:val="Overskrift2"/>
        <w:numPr>
          <w:ilvl w:val="0"/>
          <w:numId w:val="0"/>
        </w:numPr>
        <w:ind w:left="1116"/>
        <w:rPr>
          <w:rFonts w:ascii="Calibri" w:hAnsi="Calibri" w:eastAsia="Calibri" w:cs="Calibri"/>
          <w:color w:val="000000" w:themeColor="text1"/>
        </w:rPr>
      </w:pPr>
      <w:bookmarkStart w:name="_Toc493915948" w:id="37"/>
      <w:r w:rsidRPr="246E509E">
        <w:rPr>
          <w:rFonts w:ascii="Calibri" w:hAnsi="Calibri" w:eastAsia="Calibri" w:cs="Calibri"/>
          <w:color w:val="000000" w:themeColor="text1"/>
        </w:rPr>
        <w:t xml:space="preserve">3.3 </w:t>
      </w:r>
      <w:r w:rsidRPr="246E509E" w:rsidR="54294689">
        <w:rPr>
          <w:rFonts w:ascii="Calibri" w:hAnsi="Calibri" w:eastAsia="Calibri" w:cs="Calibri"/>
          <w:color w:val="000000" w:themeColor="text1"/>
        </w:rPr>
        <w:t>System for</w:t>
      </w:r>
      <w:r w:rsidRPr="246E509E" w:rsidR="49E08046">
        <w:rPr>
          <w:rFonts w:ascii="Calibri" w:hAnsi="Calibri" w:eastAsia="Calibri" w:cs="Calibri"/>
          <w:color w:val="000000" w:themeColor="text1"/>
        </w:rPr>
        <w:t xml:space="preserve"> </w:t>
      </w:r>
      <w:r w:rsidRPr="246E509E" w:rsidR="54294689">
        <w:rPr>
          <w:rFonts w:ascii="Calibri" w:hAnsi="Calibri" w:eastAsia="Calibri" w:cs="Calibri"/>
          <w:color w:val="000000" w:themeColor="text1"/>
        </w:rPr>
        <w:t>miljøhensyn</w:t>
      </w:r>
      <w:bookmarkEnd w:id="37"/>
    </w:p>
    <w:p w:rsidR="0788E3A0" w:rsidP="0788E3A0" w:rsidRDefault="0788E3A0" w14:paraId="0DA883E6" w14:textId="532FAFFB">
      <w:pPr>
        <w:rPr>
          <w:rFonts w:eastAsia="Arial" w:cs="Arial"/>
          <w:color w:val="000000" w:themeColor="text1"/>
        </w:rPr>
      </w:pPr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4530"/>
        <w:gridCol w:w="4530"/>
      </w:tblGrid>
      <w:tr w:rsidR="0788E3A0" w:rsidTr="08103E8E" w14:paraId="60A6FA0D" w14:textId="77777777">
        <w:trPr>
          <w:trHeight w:val="300"/>
        </w:trPr>
        <w:tc>
          <w:tcPr>
            <w:tcW w:w="4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6E6E6"/>
            <w:tcMar>
              <w:left w:w="105" w:type="dxa"/>
              <w:right w:w="105" w:type="dxa"/>
            </w:tcMar>
          </w:tcPr>
          <w:p w:rsidR="0788E3A0" w:rsidP="0788E3A0" w:rsidRDefault="0788E3A0" w14:paraId="34B3621B" w14:textId="0082C307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0788E3A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Krav </w:t>
            </w:r>
          </w:p>
        </w:tc>
        <w:tc>
          <w:tcPr>
            <w:tcW w:w="4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6E6E6"/>
            <w:tcMar>
              <w:left w:w="105" w:type="dxa"/>
              <w:right w:w="105" w:type="dxa"/>
            </w:tcMar>
          </w:tcPr>
          <w:p w:rsidR="0788E3A0" w:rsidP="0788E3A0" w:rsidRDefault="0788E3A0" w14:paraId="7B77DFC3" w14:textId="6005E570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0788E3A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Dokumentasjonskrav </w:t>
            </w:r>
          </w:p>
        </w:tc>
      </w:tr>
      <w:tr w:rsidR="0788E3A0" w:rsidTr="08103E8E" w14:paraId="469D3706" w14:textId="77777777">
        <w:trPr>
          <w:trHeight w:val="300"/>
        </w:trPr>
        <w:tc>
          <w:tcPr>
            <w:tcW w:w="4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</w:tcPr>
          <w:p w:rsidR="0788E3A0" w:rsidP="0788E3A0" w:rsidRDefault="0788E3A0" w14:paraId="5BE95BBA" w14:textId="39BC7074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0788E3A0">
              <w:rPr>
                <w:rFonts w:ascii="Calibri" w:hAnsi="Calibri" w:eastAsia="Calibri" w:cs="Calibri"/>
                <w:sz w:val="24"/>
                <w:szCs w:val="24"/>
              </w:rPr>
              <w:t xml:space="preserve">Leverandøren skal ha systemer og rutiner som sikrer lav miljøbelastning ved utførelsen av leveransen.  </w:t>
            </w:r>
          </w:p>
          <w:p w:rsidR="0788E3A0" w:rsidP="0788E3A0" w:rsidRDefault="0788E3A0" w14:paraId="0F641D9D" w14:textId="6B9A5767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0788E3A0">
              <w:rPr>
                <w:rFonts w:ascii="Calibri" w:hAnsi="Calibri" w:eastAsia="Calibri" w:cs="Calibri"/>
                <w:sz w:val="24"/>
                <w:szCs w:val="24"/>
              </w:rPr>
              <w:t xml:space="preserve"> </w:t>
            </w:r>
          </w:p>
          <w:p w:rsidR="0788E3A0" w:rsidP="0788E3A0" w:rsidRDefault="0788E3A0" w14:paraId="1FD15BB6" w14:textId="031FF7B9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0788E3A0">
              <w:rPr>
                <w:rFonts w:ascii="Calibri" w:hAnsi="Calibri" w:eastAsia="Calibri" w:cs="Calibri"/>
                <w:sz w:val="24"/>
                <w:szCs w:val="24"/>
              </w:rPr>
              <w:t xml:space="preserve">Systemet må blant annet sikre kontinuerlig forbedring på: </w:t>
            </w:r>
          </w:p>
          <w:p w:rsidR="0788E3A0" w:rsidP="0788E3A0" w:rsidRDefault="0788E3A0" w14:paraId="5B2B212B" w14:textId="5062C0FC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0788E3A0">
              <w:rPr>
                <w:rFonts w:ascii="Calibri" w:hAnsi="Calibri" w:eastAsia="Calibri" w:cs="Calibri"/>
                <w:sz w:val="24"/>
                <w:szCs w:val="24"/>
              </w:rPr>
              <w:t xml:space="preserve"> - Organisasjonens kompetanse på miljø og sikkerhet </w:t>
            </w:r>
          </w:p>
          <w:p w:rsidR="0788E3A0" w:rsidP="0788E3A0" w:rsidRDefault="0788E3A0" w14:paraId="40542330" w14:textId="6D48EA36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0788E3A0">
              <w:rPr>
                <w:rFonts w:ascii="Calibri" w:hAnsi="Calibri" w:eastAsia="Calibri" w:cs="Calibri"/>
                <w:sz w:val="24"/>
                <w:szCs w:val="24"/>
              </w:rPr>
              <w:t xml:space="preserve"> - Ytelsens klimapåvirkning</w:t>
            </w:r>
          </w:p>
        </w:tc>
        <w:tc>
          <w:tcPr>
            <w:tcW w:w="4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05" w:type="dxa"/>
              <w:right w:w="105" w:type="dxa"/>
            </w:tcMar>
          </w:tcPr>
          <w:p w:rsidR="0788E3A0" w:rsidP="03808C1E" w:rsidRDefault="0788E3A0" w14:paraId="26370A8F" w14:textId="10589999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03808C1E">
              <w:rPr>
                <w:rFonts w:ascii="Calibri" w:hAnsi="Calibri" w:eastAsia="Calibri" w:cs="Calibri"/>
                <w:sz w:val="24"/>
                <w:szCs w:val="24"/>
              </w:rPr>
              <w:t>Leverandøren kan dokumentere kravet ved fremleggelse av relevante miljøsertifikater, slik som EMAS, Miljøfyrtårn, ISO 14001 eller tilsvarende, eller ved beskrivelse av eget system og rutiner for miljøpolitikk, miljøstyringsordning</w:t>
            </w:r>
            <w:r w:rsidRPr="03808C1E" w:rsidR="695C9EBA">
              <w:rPr>
                <w:rFonts w:ascii="Calibri" w:hAnsi="Calibri" w:eastAsia="Calibri" w:cs="Calibri"/>
                <w:sz w:val="24"/>
                <w:szCs w:val="24"/>
              </w:rPr>
              <w:t xml:space="preserve"> og </w:t>
            </w:r>
            <w:r w:rsidRPr="03808C1E">
              <w:rPr>
                <w:rFonts w:ascii="Calibri" w:hAnsi="Calibri" w:eastAsia="Calibri" w:cs="Calibri"/>
                <w:sz w:val="24"/>
                <w:szCs w:val="24"/>
              </w:rPr>
              <w:t>opplæring av ansatte.</w:t>
            </w:r>
          </w:p>
          <w:p w:rsidR="0788E3A0" w:rsidP="0788E3A0" w:rsidRDefault="0788E3A0" w14:paraId="005E448F" w14:textId="77C985FC">
            <w:pPr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</w:tbl>
    <w:p w:rsidR="0788E3A0" w:rsidP="0788E3A0" w:rsidRDefault="0788E3A0" w14:paraId="274859AA" w14:textId="0E160B08">
      <w:pPr>
        <w:rPr>
          <w:rFonts w:eastAsia="Arial" w:cs="Arial"/>
          <w:color w:val="000000" w:themeColor="text1"/>
        </w:rPr>
      </w:pPr>
    </w:p>
    <w:p w:rsidRPr="008D036E" w:rsidR="00FA0447" w:rsidP="246E509E" w:rsidRDefault="00FA0447" w14:paraId="3A4942D3" w14:textId="77777777">
      <w:pPr>
        <w:pStyle w:val="Overskrift1"/>
        <w:numPr>
          <w:ilvl w:val="0"/>
          <w:numId w:val="0"/>
        </w:numPr>
        <w:rPr>
          <w:rFonts w:asciiTheme="minorHAnsi" w:hAnsiTheme="minorHAnsi" w:cstheme="minorBidi"/>
          <w:highlight w:val="lightGray"/>
        </w:rPr>
      </w:pPr>
    </w:p>
    <w:p w:rsidR="246E509E" w:rsidP="246E509E" w:rsidRDefault="246E509E" w14:paraId="0C592A31" w14:textId="5D4E8F3C">
      <w:pPr>
        <w:rPr>
          <w:highlight w:val="lightGray"/>
        </w:rPr>
      </w:pPr>
    </w:p>
    <w:p w:rsidRPr="008D036E" w:rsidR="00D84CE7" w:rsidP="246E509E" w:rsidRDefault="337A1D92" w14:paraId="27957976" w14:textId="1FE864DE">
      <w:pPr>
        <w:pStyle w:val="Overskrift1"/>
        <w:numPr>
          <w:ilvl w:val="0"/>
          <w:numId w:val="0"/>
        </w:numPr>
        <w:ind w:left="432"/>
        <w:rPr>
          <w:rFonts w:asciiTheme="minorHAnsi" w:hAnsiTheme="minorHAnsi" w:cstheme="minorBidi"/>
        </w:rPr>
      </w:pPr>
      <w:bookmarkStart w:name="_Toc1090532664" w:id="38"/>
      <w:r w:rsidRPr="246E509E">
        <w:rPr>
          <w:rFonts w:asciiTheme="minorHAnsi" w:hAnsiTheme="minorHAnsi" w:cstheme="minorBidi"/>
        </w:rPr>
        <w:t xml:space="preserve">4. </w:t>
      </w:r>
      <w:r w:rsidRPr="246E509E" w:rsidR="234F58B7">
        <w:rPr>
          <w:rFonts w:asciiTheme="minorHAnsi" w:hAnsiTheme="minorHAnsi" w:cstheme="minorBidi"/>
        </w:rPr>
        <w:t>TILDELINGSKRITERIER</w:t>
      </w:r>
      <w:bookmarkEnd w:id="38"/>
    </w:p>
    <w:p w:rsidRPr="008D036E" w:rsidR="00C73625" w:rsidP="007E4660" w:rsidRDefault="00C73625" w14:paraId="2C61716B" w14:textId="77777777">
      <w:pPr>
        <w:rPr>
          <w:rFonts w:asciiTheme="minorHAnsi" w:hAnsiTheme="minorHAnsi" w:cstheme="minorHAnsi"/>
          <w:sz w:val="24"/>
          <w:szCs w:val="24"/>
        </w:rPr>
      </w:pPr>
      <w:bookmarkStart w:name="_Toc223339935" w:id="39"/>
    </w:p>
    <w:p w:rsidRPr="008D036E" w:rsidR="00E172F7" w:rsidP="08103E8E" w:rsidRDefault="715B340C" w14:paraId="0E3F85FF" w14:textId="3C940FC8">
      <w:pPr>
        <w:pStyle w:val="Brdtekst"/>
        <w:rPr>
          <w:rFonts w:asciiTheme="minorHAnsi" w:hAnsiTheme="minorHAnsi" w:cstheme="minorBidi"/>
          <w:sz w:val="24"/>
          <w:szCs w:val="24"/>
        </w:rPr>
      </w:pPr>
      <w:bookmarkStart w:name="_Toc223339936" w:id="40"/>
      <w:bookmarkEnd w:id="39"/>
      <w:bookmarkEnd w:id="40"/>
      <w:r w:rsidRPr="08103E8E">
        <w:rPr>
          <w:rFonts w:asciiTheme="minorHAnsi" w:hAnsiTheme="minorHAnsi" w:cstheme="minorBidi"/>
          <w:sz w:val="24"/>
          <w:szCs w:val="24"/>
        </w:rPr>
        <w:t xml:space="preserve">Tildelingen vil skje på bakgrunn av </w:t>
      </w:r>
      <w:r w:rsidRPr="08103E8E" w:rsidR="4F906F0A">
        <w:rPr>
          <w:rFonts w:asciiTheme="minorHAnsi" w:hAnsiTheme="minorHAnsi" w:cstheme="minorBidi"/>
          <w:sz w:val="24"/>
          <w:szCs w:val="24"/>
        </w:rPr>
        <w:t>hvilket tilbud som har det beste forholdet mellom pris</w:t>
      </w:r>
      <w:r w:rsidRPr="08103E8E" w:rsidR="276E04EE">
        <w:rPr>
          <w:rFonts w:asciiTheme="minorHAnsi" w:hAnsiTheme="minorHAnsi" w:cstheme="minorBidi"/>
          <w:sz w:val="24"/>
          <w:szCs w:val="24"/>
        </w:rPr>
        <w:t xml:space="preserve"> </w:t>
      </w:r>
      <w:r w:rsidRPr="08103E8E" w:rsidR="4F906F0A">
        <w:rPr>
          <w:rFonts w:asciiTheme="minorHAnsi" w:hAnsiTheme="minorHAnsi" w:cstheme="minorBidi"/>
          <w:sz w:val="24"/>
          <w:szCs w:val="24"/>
        </w:rPr>
        <w:t>og kvalitet, basert på følgende kriterier</w:t>
      </w:r>
      <w:r w:rsidRPr="08103E8E" w:rsidR="0646A679">
        <w:rPr>
          <w:rFonts w:asciiTheme="minorHAnsi" w:hAnsiTheme="minorHAnsi" w:cstheme="minorBidi"/>
          <w:sz w:val="24"/>
          <w:szCs w:val="24"/>
        </w:rPr>
        <w:t xml:space="preserve"> angitt i prioritert rekkefølge</w:t>
      </w:r>
      <w:r w:rsidRPr="08103E8E" w:rsidR="648056E4">
        <w:rPr>
          <w:rFonts w:asciiTheme="minorHAnsi" w:hAnsiTheme="minorHAnsi" w:cstheme="minorBidi"/>
          <w:sz w:val="24"/>
          <w:szCs w:val="24"/>
        </w:rPr>
        <w:t>:</w:t>
      </w:r>
    </w:p>
    <w:p w:rsidRPr="008D036E" w:rsidR="00D84CE7" w:rsidP="00D84CE7" w:rsidRDefault="00D84CE7" w14:paraId="360440A8" w14:textId="77777777">
      <w:pPr>
        <w:pStyle w:val="Brdtekst"/>
        <w:rPr>
          <w:rFonts w:asciiTheme="minorHAnsi" w:hAnsiTheme="minorHAnsi" w:cstheme="minorHAnsi"/>
          <w:sz w:val="24"/>
          <w:szCs w:val="24"/>
        </w:rPr>
      </w:pPr>
    </w:p>
    <w:p w:rsidRPr="008D036E" w:rsidR="005A2C0E" w:rsidP="005A2C0E" w:rsidRDefault="005A2C0E" w14:paraId="5C314FA3" w14:textId="77777777">
      <w:pPr>
        <w:pStyle w:val="Brdtekst"/>
        <w:rPr>
          <w:rFonts w:asciiTheme="minorHAnsi" w:hAnsiTheme="minorHAnsi" w:cstheme="minorHAnsi"/>
          <w:sz w:val="24"/>
          <w:szCs w:val="24"/>
        </w:rPr>
      </w:pPr>
      <w:bookmarkStart w:name="_Toc181105607" w:id="41"/>
      <w:bookmarkStart w:name="_Toc181105611" w:id="42"/>
      <w:bookmarkStart w:name="_Toc181105615" w:id="43"/>
      <w:bookmarkStart w:name="_Toc181105616" w:id="44"/>
      <w:bookmarkStart w:name="_Toc181105620" w:id="45"/>
      <w:bookmarkStart w:name="_Toc181105624" w:id="46"/>
      <w:bookmarkStart w:name="_Toc181105625" w:id="47"/>
      <w:bookmarkStart w:name="_Toc181105627" w:id="48"/>
      <w:bookmarkStart w:name="_Toc181105631" w:id="49"/>
      <w:bookmarkStart w:name="_Toc181105635" w:id="50"/>
      <w:bookmarkStart w:name="_Toc181105639" w:id="51"/>
      <w:bookmarkStart w:name="_Toc181105643" w:id="52"/>
      <w:bookmarkStart w:name="_Toc181105647" w:id="53"/>
      <w:bookmarkStart w:name="_Toc181105651" w:id="54"/>
      <w:bookmarkStart w:name="_Toc181105655" w:id="55"/>
      <w:bookmarkStart w:name="_Toc181105657" w:id="56"/>
      <w:bookmarkStart w:name="_Toc181105659" w:id="57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tbl>
      <w:tblPr>
        <w:tblW w:w="895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905"/>
        <w:gridCol w:w="1035"/>
        <w:gridCol w:w="3015"/>
      </w:tblGrid>
      <w:tr w:rsidRPr="008D036E" w:rsidR="004E1C60" w:rsidTr="2B66E1F4" w14:paraId="022F7DD5" w14:textId="77777777">
        <w:trPr>
          <w:trHeight w:val="300"/>
          <w:tblHeader/>
        </w:trPr>
        <w:tc>
          <w:tcPr>
            <w:tcW w:w="4905" w:type="dxa"/>
            <w:shd w:val="clear" w:color="auto" w:fill="E6E6E6"/>
          </w:tcPr>
          <w:p w:rsidRPr="008D036E" w:rsidR="004E1C60" w:rsidP="00ED3B98" w:rsidRDefault="004E1C60" w14:paraId="6AC8FB8D" w14:textId="77777777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8D036E">
              <w:rPr>
                <w:rFonts w:asciiTheme="minorHAnsi" w:hAnsiTheme="minorHAnsi" w:cstheme="minorHAnsi"/>
                <w:sz w:val="24"/>
                <w:szCs w:val="24"/>
              </w:rPr>
              <w:t>Kriterium</w:t>
            </w:r>
          </w:p>
        </w:tc>
        <w:tc>
          <w:tcPr>
            <w:tcW w:w="1035" w:type="dxa"/>
            <w:shd w:val="clear" w:color="auto" w:fill="E6E6E6"/>
          </w:tcPr>
          <w:p w:rsidR="526AEA09" w:rsidP="67F6DEF6" w:rsidRDefault="526AEA09" w14:paraId="6965FAB0" w14:textId="304C46FC">
            <w:pPr>
              <w:pStyle w:val="Brdtekst"/>
              <w:rPr>
                <w:rFonts w:asciiTheme="minorHAnsi" w:hAnsiTheme="minorHAnsi" w:cstheme="minorBidi"/>
                <w:sz w:val="24"/>
                <w:szCs w:val="24"/>
              </w:rPr>
            </w:pPr>
            <w:r w:rsidRPr="67F6DEF6">
              <w:rPr>
                <w:rFonts w:asciiTheme="minorHAnsi" w:hAnsiTheme="minorHAnsi" w:cstheme="minorBidi"/>
                <w:sz w:val="24"/>
                <w:szCs w:val="24"/>
              </w:rPr>
              <w:t>Vekt</w:t>
            </w:r>
          </w:p>
        </w:tc>
        <w:tc>
          <w:tcPr>
            <w:tcW w:w="3015" w:type="dxa"/>
            <w:shd w:val="clear" w:color="auto" w:fill="E6E6E6"/>
          </w:tcPr>
          <w:p w:rsidRPr="008D036E" w:rsidR="004E1C60" w:rsidP="00ED3B98" w:rsidRDefault="006D61A6" w14:paraId="3B673A2C" w14:textId="77777777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8D036E">
              <w:rPr>
                <w:rFonts w:asciiTheme="minorHAnsi" w:hAnsiTheme="minorHAnsi" w:cstheme="minorHAnsi"/>
                <w:sz w:val="24"/>
                <w:szCs w:val="24"/>
              </w:rPr>
              <w:t>D</w:t>
            </w:r>
            <w:r w:rsidRPr="008D036E" w:rsidR="004E1C60">
              <w:rPr>
                <w:rFonts w:asciiTheme="minorHAnsi" w:hAnsiTheme="minorHAnsi" w:cstheme="minorHAnsi"/>
                <w:sz w:val="24"/>
                <w:szCs w:val="24"/>
              </w:rPr>
              <w:t>okumentasjon</w:t>
            </w:r>
          </w:p>
        </w:tc>
      </w:tr>
      <w:tr w:rsidRPr="008D036E" w:rsidR="004E1C60" w:rsidTr="2B66E1F4" w14:paraId="6772CF71" w14:textId="77777777">
        <w:trPr>
          <w:trHeight w:val="300"/>
        </w:trPr>
        <w:tc>
          <w:tcPr>
            <w:tcW w:w="4905" w:type="dxa"/>
          </w:tcPr>
          <w:p w:rsidRPr="008D036E" w:rsidR="00785ED2" w:rsidP="08103E8E" w:rsidRDefault="0646A679" w14:paraId="72FB11AB" w14:textId="1714199B">
            <w:pPr>
              <w:pStyle w:val="Brdtekst"/>
              <w:rPr>
                <w:rFonts w:asciiTheme="minorHAnsi" w:hAnsiTheme="minorHAnsi" w:cstheme="minorBidi"/>
                <w:sz w:val="24"/>
                <w:szCs w:val="24"/>
              </w:rPr>
            </w:pPr>
            <w:r w:rsidRPr="08103E8E">
              <w:rPr>
                <w:rFonts w:asciiTheme="minorHAnsi" w:hAnsiTheme="minorHAnsi" w:cstheme="minorBidi"/>
                <w:sz w:val="24"/>
                <w:szCs w:val="24"/>
              </w:rPr>
              <w:t>Pris</w:t>
            </w:r>
          </w:p>
          <w:p w:rsidRPr="008D036E" w:rsidR="00440B71" w:rsidP="001037DF" w:rsidRDefault="00785ED2" w14:paraId="24E1BD4B" w14:textId="77777777">
            <w:pPr>
              <w:pStyle w:val="Brdtekst"/>
              <w:numPr>
                <w:ilvl w:val="0"/>
                <w:numId w:val="19"/>
              </w:num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  <w:r w:rsidRPr="008D036E">
              <w:rPr>
                <w:rFonts w:asciiTheme="minorHAnsi" w:hAnsiTheme="minorHAnsi" w:cstheme="minorHAnsi"/>
                <w:sz w:val="24"/>
                <w:szCs w:val="24"/>
              </w:rPr>
              <w:t>Under dette kriteriet vurderes</w:t>
            </w:r>
            <w:r w:rsidRPr="008D036E" w:rsidR="00425228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  <w:p w:rsidRPr="008D036E" w:rsidR="006077FD" w:rsidP="006077FD" w:rsidRDefault="00425228" w14:paraId="0327AD82" w14:textId="77777777">
            <w:pPr>
              <w:pStyle w:val="Brdtekst"/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036E">
              <w:rPr>
                <w:rFonts w:asciiTheme="minorHAnsi" w:hAnsiTheme="minorHAnsi" w:cstheme="minorHAnsi"/>
                <w:sz w:val="24"/>
                <w:szCs w:val="24"/>
              </w:rPr>
              <w:t>tilbudt pris</w:t>
            </w:r>
          </w:p>
          <w:p w:rsidRPr="008D036E" w:rsidR="00425228" w:rsidP="0FB625AC" w:rsidRDefault="00425228" w14:paraId="2437FDBD" w14:textId="4CC2776F">
            <w:pPr>
              <w:pStyle w:val="Brdtekst"/>
              <w:rPr>
                <w:rFonts w:asciiTheme="minorHAnsi" w:hAnsiTheme="minorHAnsi" w:cstheme="minorBidi"/>
                <w:sz w:val="24"/>
                <w:szCs w:val="24"/>
              </w:rPr>
            </w:pPr>
          </w:p>
        </w:tc>
        <w:tc>
          <w:tcPr>
            <w:tcW w:w="1035" w:type="dxa"/>
          </w:tcPr>
          <w:p w:rsidR="67F6DEF6" w:rsidP="0FB625AC" w:rsidRDefault="2CA4B78B" w14:paraId="2C38EDC3" w14:textId="0EFC9282">
            <w:pPr>
              <w:pStyle w:val="Brdtekst"/>
              <w:rPr>
                <w:rFonts w:asciiTheme="minorHAnsi" w:hAnsiTheme="minorHAnsi" w:cstheme="minorBidi"/>
                <w:sz w:val="24"/>
                <w:szCs w:val="24"/>
              </w:rPr>
            </w:pPr>
            <w:r w:rsidRPr="0FB625AC">
              <w:rPr>
                <w:rFonts w:asciiTheme="minorHAnsi" w:hAnsiTheme="minorHAnsi" w:cstheme="minorBidi"/>
                <w:sz w:val="24"/>
                <w:szCs w:val="24"/>
              </w:rPr>
              <w:t>20%</w:t>
            </w:r>
          </w:p>
        </w:tc>
        <w:tc>
          <w:tcPr>
            <w:tcW w:w="3015" w:type="dxa"/>
          </w:tcPr>
          <w:p w:rsidR="0646A679" w:rsidP="26D55171" w:rsidRDefault="0646A679" w14:paraId="1387CD6C" w14:textId="105F50D1">
            <w:pPr>
              <w:pStyle w:val="Brdtekst"/>
              <w:rPr>
                <w:rFonts w:asciiTheme="minorHAnsi" w:hAnsiTheme="minorHAnsi" w:cstheme="minorBidi"/>
                <w:sz w:val="24"/>
                <w:szCs w:val="24"/>
                <w:highlight w:val="yellow"/>
              </w:rPr>
            </w:pPr>
            <w:r w:rsidRPr="26D55171">
              <w:rPr>
                <w:rFonts w:asciiTheme="minorHAnsi" w:hAnsiTheme="minorHAnsi" w:cstheme="minorBidi"/>
                <w:sz w:val="24"/>
                <w:szCs w:val="24"/>
              </w:rPr>
              <w:t xml:space="preserve">Ferdig utfylt </w:t>
            </w:r>
            <w:r w:rsidRPr="26D55171" w:rsidR="77F247A4">
              <w:rPr>
                <w:rFonts w:asciiTheme="minorHAnsi" w:hAnsiTheme="minorHAnsi" w:cstheme="minorBidi"/>
                <w:sz w:val="24"/>
                <w:szCs w:val="24"/>
              </w:rPr>
              <w:t>Bilag 2 Leverandørens tilbudte varer med priser</w:t>
            </w:r>
          </w:p>
          <w:p w:rsidRPr="008D036E" w:rsidR="00425228" w:rsidP="0FB625AC" w:rsidRDefault="00425228" w14:paraId="1C3990C0" w14:textId="79410664">
            <w:pPr>
              <w:pStyle w:val="Brdtekst"/>
              <w:rPr>
                <w:rFonts w:asciiTheme="minorHAnsi" w:hAnsiTheme="minorHAnsi" w:cstheme="minorBidi"/>
                <w:sz w:val="24"/>
                <w:szCs w:val="24"/>
                <w:highlight w:val="yellow"/>
              </w:rPr>
            </w:pPr>
          </w:p>
        </w:tc>
      </w:tr>
      <w:tr w:rsidRPr="008D036E" w:rsidR="004E1C60" w:rsidTr="2B66E1F4" w14:paraId="65D57CE0" w14:textId="77777777">
        <w:trPr>
          <w:trHeight w:val="300"/>
        </w:trPr>
        <w:tc>
          <w:tcPr>
            <w:tcW w:w="4905" w:type="dxa"/>
          </w:tcPr>
          <w:p w:rsidRPr="008D036E" w:rsidR="004E1C60" w:rsidP="1ED32D7D" w:rsidRDefault="0F1C4FFE" w14:paraId="3A8D1D02" w14:textId="77777777">
            <w:pPr>
              <w:pStyle w:val="Brdtekst"/>
              <w:rPr>
                <w:rFonts w:asciiTheme="minorHAnsi" w:hAnsiTheme="minorHAnsi" w:cstheme="minorBidi"/>
                <w:sz w:val="24"/>
                <w:szCs w:val="24"/>
              </w:rPr>
            </w:pPr>
            <w:r w:rsidRPr="246E509E">
              <w:rPr>
                <w:rFonts w:asciiTheme="minorHAnsi" w:hAnsiTheme="minorHAnsi" w:cstheme="minorBidi"/>
                <w:sz w:val="24"/>
                <w:szCs w:val="24"/>
              </w:rPr>
              <w:t>Kvalitet</w:t>
            </w:r>
          </w:p>
          <w:p w:rsidRPr="008D036E" w:rsidR="0067456A" w:rsidP="246E509E" w:rsidRDefault="588CEE60" w14:paraId="14BB9045" w14:textId="3D675D89">
            <w:pPr>
              <w:pStyle w:val="Brdtekst"/>
              <w:rPr>
                <w:rFonts w:asciiTheme="minorHAnsi" w:hAnsiTheme="minorHAnsi" w:cstheme="minorBidi"/>
                <w:sz w:val="24"/>
                <w:szCs w:val="24"/>
              </w:rPr>
            </w:pPr>
            <w:r w:rsidRPr="246E509E">
              <w:rPr>
                <w:rFonts w:asciiTheme="minorHAnsi" w:hAnsiTheme="minorHAnsi" w:cstheme="minorBidi"/>
                <w:sz w:val="24"/>
                <w:szCs w:val="24"/>
              </w:rPr>
              <w:t>Under dette kriteriet vurderes</w:t>
            </w:r>
            <w:r w:rsidRPr="246E509E" w:rsidR="6D2BE052">
              <w:rPr>
                <w:rFonts w:asciiTheme="minorHAnsi" w:hAnsiTheme="minorHAnsi" w:cstheme="minorBidi"/>
                <w:sz w:val="24"/>
                <w:szCs w:val="24"/>
              </w:rPr>
              <w:t xml:space="preserve"> t</w:t>
            </w:r>
            <w:r w:rsidRPr="246E509E" w:rsidR="0CDBC4E3">
              <w:rPr>
                <w:rFonts w:asciiTheme="minorHAnsi" w:hAnsiTheme="minorHAnsi" w:cstheme="minorBidi"/>
                <w:sz w:val="24"/>
                <w:szCs w:val="24"/>
              </w:rPr>
              <w:t>eknisk</w:t>
            </w:r>
            <w:r w:rsidRPr="246E509E" w:rsidR="354DADFE">
              <w:rPr>
                <w:rFonts w:asciiTheme="minorHAnsi" w:hAnsiTheme="minorHAnsi" w:cstheme="minorBidi"/>
                <w:sz w:val="24"/>
                <w:szCs w:val="24"/>
              </w:rPr>
              <w:t xml:space="preserve"> </w:t>
            </w:r>
            <w:r w:rsidRPr="246E509E" w:rsidR="0CDBC4E3">
              <w:rPr>
                <w:rFonts w:asciiTheme="minorHAnsi" w:hAnsiTheme="minorHAnsi" w:cstheme="minorBidi"/>
                <w:sz w:val="24"/>
                <w:szCs w:val="24"/>
              </w:rPr>
              <w:t>løsning</w:t>
            </w:r>
            <w:r w:rsidRPr="246E509E" w:rsidR="6A16FE2F">
              <w:rPr>
                <w:rFonts w:asciiTheme="minorHAnsi" w:hAnsiTheme="minorHAnsi" w:cstheme="minorBidi"/>
                <w:sz w:val="24"/>
                <w:szCs w:val="24"/>
              </w:rPr>
              <w:t xml:space="preserve"> / egnethet</w:t>
            </w:r>
            <w:r w:rsidRPr="246E509E" w:rsidR="2E577E65">
              <w:rPr>
                <w:rFonts w:asciiTheme="minorHAnsi" w:hAnsiTheme="minorHAnsi" w:cstheme="minorBidi"/>
                <w:sz w:val="24"/>
                <w:szCs w:val="24"/>
              </w:rPr>
              <w:t xml:space="preserve"> på tilbudt løsning</w:t>
            </w:r>
            <w:r w:rsidRPr="246E509E" w:rsidR="07FBA120">
              <w:rPr>
                <w:rFonts w:asciiTheme="minorHAnsi" w:hAnsiTheme="minorHAnsi" w:cstheme="minorBidi"/>
                <w:sz w:val="24"/>
                <w:szCs w:val="24"/>
              </w:rPr>
              <w:t>:</w:t>
            </w:r>
          </w:p>
          <w:p w:rsidRPr="008D036E" w:rsidR="0067456A" w:rsidP="246E509E" w:rsidRDefault="07FBA120" w14:paraId="4F9D7C24" w14:textId="336DC2EA">
            <w:pPr>
              <w:pStyle w:val="Listeavsnitt"/>
              <w:numPr>
                <w:ilvl w:val="0"/>
                <w:numId w:val="19"/>
              </w:numPr>
              <w:spacing w:before="240" w:after="240"/>
              <w:rPr>
                <w:rFonts w:asciiTheme="minorHAnsi" w:hAnsiTheme="minorHAnsi" w:cstheme="minorBidi"/>
                <w:sz w:val="24"/>
                <w:szCs w:val="24"/>
              </w:rPr>
            </w:pPr>
            <w:r w:rsidRPr="246E509E">
              <w:rPr>
                <w:rFonts w:asciiTheme="minorHAnsi" w:hAnsiTheme="minorHAnsi" w:cstheme="minorBidi"/>
                <w:sz w:val="24"/>
                <w:szCs w:val="24"/>
              </w:rPr>
              <w:t>Robusthet og felt-egnethet</w:t>
            </w:r>
          </w:p>
          <w:p w:rsidR="556B50F7" w:rsidP="246E509E" w:rsidRDefault="556B50F7" w14:paraId="45A64398" w14:textId="372F7894">
            <w:pPr>
              <w:pStyle w:val="Listeavsnitt"/>
              <w:numPr>
                <w:ilvl w:val="0"/>
                <w:numId w:val="19"/>
              </w:numPr>
              <w:spacing w:before="240" w:after="240"/>
              <w:rPr>
                <w:rFonts w:asciiTheme="minorHAnsi" w:hAnsiTheme="minorHAnsi" w:cstheme="minorBidi"/>
                <w:sz w:val="24"/>
                <w:szCs w:val="24"/>
              </w:rPr>
            </w:pPr>
            <w:r w:rsidRPr="246E509E">
              <w:rPr>
                <w:rFonts w:asciiTheme="minorHAnsi" w:hAnsiTheme="minorHAnsi" w:cstheme="minorBidi"/>
                <w:sz w:val="24"/>
                <w:szCs w:val="24"/>
              </w:rPr>
              <w:t>Målenøyaktighet og usikkerhet</w:t>
            </w:r>
          </w:p>
          <w:p w:rsidRPr="008D036E" w:rsidR="0067456A" w:rsidP="246E509E" w:rsidRDefault="07FBA120" w14:paraId="26779885" w14:textId="0AAB2C98">
            <w:pPr>
              <w:pStyle w:val="Listeavsnitt"/>
              <w:numPr>
                <w:ilvl w:val="0"/>
                <w:numId w:val="19"/>
              </w:numPr>
              <w:spacing w:before="240" w:after="240"/>
              <w:rPr>
                <w:rFonts w:asciiTheme="minorHAnsi" w:hAnsiTheme="minorHAnsi" w:cstheme="minorBidi"/>
                <w:sz w:val="24"/>
                <w:szCs w:val="24"/>
              </w:rPr>
            </w:pPr>
            <w:r w:rsidRPr="246E509E">
              <w:rPr>
                <w:rFonts w:asciiTheme="minorHAnsi" w:hAnsiTheme="minorHAnsi" w:cstheme="minorBidi"/>
                <w:sz w:val="24"/>
                <w:szCs w:val="24"/>
              </w:rPr>
              <w:t>Brukervennlighet og programvare</w:t>
            </w:r>
          </w:p>
          <w:p w:rsidRPr="008D036E" w:rsidR="0067456A" w:rsidP="246E509E" w:rsidRDefault="0067456A" w14:paraId="1E66C0AE" w14:textId="051A9F88">
            <w:pPr>
              <w:pStyle w:val="Brdtekst"/>
              <w:rPr>
                <w:rFonts w:ascii="Source Sans Pro" w:hAnsi="Source Sans Pro" w:eastAsia="Source Sans Pro" w:cs="Source Sans Pro"/>
              </w:rPr>
            </w:pPr>
          </w:p>
          <w:p w:rsidRPr="008D036E" w:rsidR="00785ED2" w:rsidP="00425228" w:rsidRDefault="00785ED2" w14:paraId="34641BBB" w14:textId="77777777">
            <w:pPr>
              <w:pStyle w:val="Brdtekst"/>
              <w:ind w:left="22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35" w:type="dxa"/>
          </w:tcPr>
          <w:p w:rsidR="67F6DEF6" w:rsidP="08103E8E" w:rsidRDefault="39106F9D" w14:paraId="118EC8AA" w14:textId="5A42A42F">
            <w:pPr>
              <w:pStyle w:val="Brdtekst"/>
              <w:rPr>
                <w:rFonts w:asciiTheme="minorHAnsi" w:hAnsiTheme="minorHAnsi" w:cstheme="minorBidi"/>
                <w:sz w:val="24"/>
                <w:szCs w:val="24"/>
              </w:rPr>
            </w:pPr>
            <w:r w:rsidRPr="08103E8E">
              <w:rPr>
                <w:rFonts w:asciiTheme="minorHAnsi" w:hAnsiTheme="minorHAnsi" w:cstheme="minorBidi"/>
                <w:sz w:val="24"/>
                <w:szCs w:val="24"/>
              </w:rPr>
              <w:t>5</w:t>
            </w:r>
            <w:r w:rsidRPr="08103E8E" w:rsidR="792BD970">
              <w:rPr>
                <w:rFonts w:asciiTheme="minorHAnsi" w:hAnsiTheme="minorHAnsi" w:cstheme="minorBidi"/>
                <w:sz w:val="24"/>
                <w:szCs w:val="24"/>
              </w:rPr>
              <w:t>0%</w:t>
            </w:r>
          </w:p>
        </w:tc>
        <w:tc>
          <w:tcPr>
            <w:tcW w:w="3015" w:type="dxa"/>
          </w:tcPr>
          <w:p w:rsidRPr="008D036E" w:rsidR="004E1C60" w:rsidP="70B527FF" w:rsidRDefault="3583D7EA" w14:paraId="73E6519A" w14:textId="0AD93ADA">
            <w:pPr>
              <w:pStyle w:val="Brdtekst"/>
              <w:rPr>
                <w:rFonts w:asciiTheme="minorHAnsi" w:hAnsiTheme="minorHAnsi" w:cstheme="minorBidi"/>
                <w:sz w:val="24"/>
                <w:szCs w:val="24"/>
              </w:rPr>
            </w:pPr>
            <w:r w:rsidRPr="70B527FF">
              <w:rPr>
                <w:rFonts w:asciiTheme="minorHAnsi" w:hAnsiTheme="minorHAnsi" w:cstheme="minorBidi"/>
                <w:sz w:val="24"/>
                <w:szCs w:val="24"/>
              </w:rPr>
              <w:t>Leverandørens løsningsbeskrivelse</w:t>
            </w:r>
          </w:p>
        </w:tc>
      </w:tr>
      <w:tr w:rsidR="16AD2597" w:rsidTr="2B66E1F4" w14:paraId="23DE3E97" w14:textId="77777777">
        <w:trPr>
          <w:trHeight w:val="300"/>
        </w:trPr>
        <w:tc>
          <w:tcPr>
            <w:tcW w:w="4905" w:type="dxa"/>
          </w:tcPr>
          <w:p w:rsidR="3BEDF77A" w:rsidP="1ED32D7D" w:rsidRDefault="5C62E47A" w14:paraId="1BD1B435" w14:textId="24C30B07">
            <w:pPr>
              <w:pStyle w:val="Brdtekst"/>
              <w:rPr>
                <w:rFonts w:asciiTheme="minorHAnsi" w:hAnsiTheme="minorHAnsi" w:cstheme="minorBidi"/>
                <w:sz w:val="24"/>
                <w:szCs w:val="24"/>
              </w:rPr>
            </w:pPr>
            <w:r w:rsidRPr="246E509E">
              <w:rPr>
                <w:rFonts w:asciiTheme="minorHAnsi" w:hAnsiTheme="minorHAnsi" w:cstheme="minorBidi"/>
                <w:sz w:val="24"/>
                <w:szCs w:val="24"/>
              </w:rPr>
              <w:t>Klima- og miljø</w:t>
            </w:r>
          </w:p>
          <w:p w:rsidR="16AD2597" w:rsidP="1ED32D7D" w:rsidRDefault="1B1899F9" w14:paraId="7B2D394D" w14:textId="77777777">
            <w:pPr>
              <w:pStyle w:val="Brdtekst"/>
              <w:numPr>
                <w:ilvl w:val="0"/>
                <w:numId w:val="19"/>
              </w:numPr>
              <w:ind w:left="303"/>
              <w:rPr>
                <w:rFonts w:asciiTheme="minorHAnsi" w:hAnsiTheme="minorHAnsi" w:cstheme="minorBidi"/>
                <w:sz w:val="24"/>
                <w:szCs w:val="24"/>
              </w:rPr>
            </w:pPr>
            <w:r w:rsidRPr="246E509E">
              <w:rPr>
                <w:rFonts w:asciiTheme="minorHAnsi" w:hAnsiTheme="minorHAnsi" w:cstheme="minorBidi"/>
                <w:sz w:val="24"/>
                <w:szCs w:val="24"/>
              </w:rPr>
              <w:t>Under dette kriteriet vurderes:</w:t>
            </w:r>
          </w:p>
          <w:p w:rsidR="16AD2597" w:rsidP="246E509E" w:rsidRDefault="159C7858" w14:paraId="0DB46ECE" w14:textId="5057F7B8">
            <w:pPr>
              <w:pStyle w:val="Listeavsnitt"/>
              <w:numPr>
                <w:ilvl w:val="0"/>
                <w:numId w:val="8"/>
              </w:numPr>
              <w:spacing w:before="240" w:after="240"/>
              <w:rPr>
                <w:rFonts w:asciiTheme="minorHAnsi" w:hAnsiTheme="minorHAnsi" w:cstheme="minorBidi"/>
                <w:sz w:val="24"/>
                <w:szCs w:val="24"/>
              </w:rPr>
            </w:pPr>
            <w:r w:rsidRPr="246E509E">
              <w:rPr>
                <w:rFonts w:asciiTheme="minorHAnsi" w:hAnsiTheme="minorHAnsi" w:cstheme="minorBidi"/>
                <w:sz w:val="24"/>
                <w:szCs w:val="24"/>
              </w:rPr>
              <w:t>L</w:t>
            </w:r>
            <w:r w:rsidRPr="246E509E" w:rsidR="688D1EA5">
              <w:rPr>
                <w:rFonts w:asciiTheme="minorHAnsi" w:hAnsiTheme="minorHAnsi" w:cstheme="minorBidi"/>
                <w:sz w:val="24"/>
                <w:szCs w:val="24"/>
              </w:rPr>
              <w:t>evetidsforlengelse</w:t>
            </w:r>
          </w:p>
          <w:p w:rsidR="69BA42BA" w:rsidP="246E509E" w:rsidRDefault="69BA42BA" w14:paraId="356A9922" w14:textId="741651D2">
            <w:pPr>
              <w:pStyle w:val="Listeavsnitt"/>
              <w:numPr>
                <w:ilvl w:val="0"/>
                <w:numId w:val="8"/>
              </w:numPr>
              <w:spacing w:before="240" w:after="240"/>
              <w:rPr>
                <w:rFonts w:asciiTheme="minorHAnsi" w:hAnsiTheme="minorHAnsi" w:cstheme="minorBidi"/>
                <w:sz w:val="24"/>
                <w:szCs w:val="24"/>
              </w:rPr>
            </w:pPr>
            <w:r w:rsidRPr="246E509E">
              <w:rPr>
                <w:rFonts w:asciiTheme="minorHAnsi" w:hAnsiTheme="minorHAnsi" w:cstheme="minorBidi"/>
                <w:sz w:val="24"/>
                <w:szCs w:val="24"/>
              </w:rPr>
              <w:t>Garantitid ut over 1 år</w:t>
            </w:r>
          </w:p>
          <w:p w:rsidR="16AD2597" w:rsidP="2B66E1F4" w:rsidRDefault="608DD5C8" w14:paraId="1F6014F0" w14:textId="725B3449">
            <w:pPr>
              <w:pStyle w:val="Listeavsnitt"/>
              <w:numPr>
                <w:ilvl w:val="0"/>
                <w:numId w:val="8"/>
              </w:numPr>
              <w:spacing w:before="240" w:after="240"/>
              <w:rPr>
                <w:rFonts w:asciiTheme="minorHAnsi" w:hAnsiTheme="minorHAnsi" w:cstheme="minorBidi"/>
                <w:sz w:val="24"/>
                <w:szCs w:val="24"/>
              </w:rPr>
            </w:pPr>
            <w:r w:rsidRPr="2B66E1F4">
              <w:rPr>
                <w:rFonts w:asciiTheme="minorHAnsi" w:hAnsiTheme="minorHAnsi" w:cstheme="minorBidi"/>
                <w:sz w:val="24"/>
                <w:szCs w:val="24"/>
              </w:rPr>
              <w:t>Dokumentert lavt energiforbruk / batterikapasitet</w:t>
            </w:r>
          </w:p>
        </w:tc>
        <w:tc>
          <w:tcPr>
            <w:tcW w:w="1035" w:type="dxa"/>
          </w:tcPr>
          <w:p w:rsidR="16AD2597" w:rsidP="70B527FF" w:rsidRDefault="6457E797" w14:paraId="3B4A9585" w14:textId="0853E321">
            <w:pPr>
              <w:pStyle w:val="Brdtekst"/>
              <w:rPr>
                <w:rFonts w:asciiTheme="minorHAnsi" w:hAnsiTheme="minorHAnsi" w:cstheme="minorBidi"/>
                <w:sz w:val="24"/>
                <w:szCs w:val="24"/>
              </w:rPr>
            </w:pPr>
            <w:r w:rsidRPr="70B527FF">
              <w:rPr>
                <w:rFonts w:asciiTheme="minorHAnsi" w:hAnsiTheme="minorHAnsi" w:cstheme="minorBidi"/>
                <w:sz w:val="24"/>
                <w:szCs w:val="24"/>
              </w:rPr>
              <w:t>30</w:t>
            </w:r>
            <w:r w:rsidRPr="70B527FF" w:rsidR="00EC9FE8">
              <w:rPr>
                <w:rFonts w:asciiTheme="minorHAnsi" w:hAnsiTheme="minorHAnsi" w:cstheme="minorBidi"/>
                <w:sz w:val="24"/>
                <w:szCs w:val="24"/>
              </w:rPr>
              <w:t>%</w:t>
            </w:r>
          </w:p>
        </w:tc>
        <w:tc>
          <w:tcPr>
            <w:tcW w:w="3015" w:type="dxa"/>
          </w:tcPr>
          <w:p w:rsidR="0067456A" w:rsidP="70B527FF" w:rsidRDefault="0067456A" w14:paraId="30769B98" w14:textId="60B54DD2">
            <w:pPr>
              <w:pStyle w:val="Brdtekst"/>
              <w:rPr>
                <w:rFonts w:asciiTheme="minorHAnsi" w:hAnsiTheme="minorHAnsi" w:cstheme="minorBidi"/>
                <w:sz w:val="24"/>
                <w:szCs w:val="24"/>
              </w:rPr>
            </w:pPr>
          </w:p>
          <w:p w:rsidR="16AD2597" w:rsidP="1ED32D7D" w:rsidRDefault="59352B7E" w14:paraId="78B73B2B" w14:textId="08BB16F2">
            <w:pPr>
              <w:pStyle w:val="Brdtekst"/>
              <w:ind w:left="360"/>
              <w:rPr>
                <w:rFonts w:asciiTheme="minorHAnsi" w:hAnsiTheme="minorHAnsi" w:cstheme="minorBidi"/>
                <w:sz w:val="24"/>
                <w:szCs w:val="24"/>
              </w:rPr>
            </w:pPr>
            <w:r w:rsidRPr="246E509E">
              <w:rPr>
                <w:rFonts w:asciiTheme="minorHAnsi" w:hAnsiTheme="minorHAnsi" w:cstheme="minorBidi"/>
                <w:sz w:val="24"/>
                <w:szCs w:val="24"/>
              </w:rPr>
              <w:t>Leverandørens beskrivels</w:t>
            </w:r>
            <w:r w:rsidRPr="246E509E" w:rsidR="72044851">
              <w:rPr>
                <w:rFonts w:asciiTheme="minorHAnsi" w:hAnsiTheme="minorHAnsi" w:cstheme="minorBidi"/>
                <w:sz w:val="24"/>
                <w:szCs w:val="24"/>
              </w:rPr>
              <w:t>e</w:t>
            </w:r>
          </w:p>
        </w:tc>
      </w:tr>
    </w:tbl>
    <w:p w:rsidRPr="008D036E" w:rsidR="008E3396" w:rsidP="16AD2597" w:rsidRDefault="008E3396" w14:paraId="4A2487FF" w14:textId="16531BD9">
      <w:pPr>
        <w:rPr>
          <w:rFonts w:asciiTheme="minorHAnsi" w:hAnsiTheme="minorHAnsi" w:cstheme="minorBidi"/>
          <w:sz w:val="20"/>
          <w:szCs w:val="20"/>
        </w:rPr>
      </w:pPr>
    </w:p>
    <w:p w:rsidRPr="008D036E" w:rsidR="00B04E38" w:rsidP="08103E8E" w:rsidRDefault="7067139D" w14:paraId="6BD61650" w14:textId="1353AEB8">
      <w:p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08103E8E">
        <w:rPr>
          <w:rFonts w:ascii="Calibri" w:hAnsi="Calibri" w:eastAsia="Calibri" w:cs="Calibri"/>
          <w:color w:val="000000" w:themeColor="text1"/>
          <w:sz w:val="24"/>
          <w:szCs w:val="24"/>
        </w:rPr>
        <w:t>Tilbudet som har det beste forholdet mellom pris, kvalitet og besvarelse av kriterier for klima og miljø oppnår høyest total poengsum.  </w:t>
      </w:r>
    </w:p>
    <w:p w:rsidRPr="008D036E" w:rsidR="00B04E38" w:rsidP="08103E8E" w:rsidRDefault="00B04E38" w14:paraId="3B9B9EA1" w14:textId="5ED7BA50">
      <w:pPr>
        <w:rPr>
          <w:rFonts w:ascii="Calibri" w:hAnsi="Calibri" w:eastAsia="Calibri" w:cs="Calibri"/>
          <w:color w:val="000000" w:themeColor="text1"/>
          <w:sz w:val="24"/>
          <w:szCs w:val="24"/>
        </w:rPr>
      </w:pPr>
    </w:p>
    <w:p w:rsidRPr="008D036E" w:rsidR="00B04E38" w:rsidP="08103E8E" w:rsidRDefault="7067139D" w14:paraId="6BF06508" w14:textId="4CC73C08">
      <w:p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08103E8E">
        <w:rPr>
          <w:rFonts w:ascii="Calibri" w:hAnsi="Calibri" w:eastAsia="Calibri" w:cs="Calibri"/>
          <w:color w:val="000000" w:themeColor="text1"/>
          <w:sz w:val="24"/>
          <w:szCs w:val="24"/>
        </w:rPr>
        <w:t>Poengskalaen går fra 0 (lavest verdi) til 10 (høyeste verdi). Beste tilbuds verdi/egenskap får 10 poeng. De øvrige tilbudenes verdi/egenskaper får poeng i henhold til den relative forskjellen til beste tilbud. Manglende verdi/egenskap får 0 poeng.   </w:t>
      </w:r>
    </w:p>
    <w:p w:rsidRPr="008D036E" w:rsidR="00B04E38" w:rsidP="08103E8E" w:rsidRDefault="00B04E38" w14:paraId="7F21B52A" w14:textId="61CC3396">
      <w:pPr>
        <w:rPr>
          <w:rFonts w:asciiTheme="minorHAnsi" w:hAnsiTheme="minorHAnsi" w:cstheme="minorBidi"/>
          <w:sz w:val="20"/>
          <w:szCs w:val="20"/>
        </w:rPr>
      </w:pPr>
    </w:p>
    <w:p w:rsidRPr="008D036E" w:rsidR="00D21B83" w:rsidP="246E509E" w:rsidRDefault="2628B820" w14:paraId="4B301633" w14:textId="5D061DBB">
      <w:pPr>
        <w:pStyle w:val="Overskrift1"/>
        <w:numPr>
          <w:ilvl w:val="0"/>
          <w:numId w:val="0"/>
        </w:numPr>
        <w:ind w:left="432"/>
        <w:rPr>
          <w:rFonts w:asciiTheme="minorHAnsi" w:hAnsiTheme="minorHAnsi" w:cstheme="minorBidi"/>
        </w:rPr>
      </w:pPr>
      <w:r w:rsidRPr="246E509E">
        <w:rPr>
          <w:rFonts w:asciiTheme="minorHAnsi" w:hAnsiTheme="minorHAnsi" w:cstheme="minorBidi"/>
        </w:rPr>
        <w:t xml:space="preserve">5. </w:t>
      </w:r>
      <w:bookmarkStart w:name="_Toc396943228" w:id="58"/>
      <w:r w:rsidRPr="246E509E" w:rsidR="2741E424">
        <w:rPr>
          <w:rFonts w:asciiTheme="minorHAnsi" w:hAnsiTheme="minorHAnsi" w:cstheme="minorBidi"/>
        </w:rPr>
        <w:t>I</w:t>
      </w:r>
      <w:r w:rsidRPr="246E509E" w:rsidR="3262B7AD">
        <w:rPr>
          <w:rFonts w:asciiTheme="minorHAnsi" w:hAnsiTheme="minorHAnsi" w:cstheme="minorBidi"/>
        </w:rPr>
        <w:t xml:space="preserve">NNLEVERING AV </w:t>
      </w:r>
      <w:r w:rsidRPr="246E509E" w:rsidR="78D1D201">
        <w:rPr>
          <w:rFonts w:asciiTheme="minorHAnsi" w:hAnsiTheme="minorHAnsi" w:cstheme="minorBidi"/>
        </w:rPr>
        <w:t>TILBUD OG TILBUDSUTFORMING</w:t>
      </w:r>
      <w:bookmarkEnd w:id="58"/>
      <w:r w:rsidRPr="246E509E" w:rsidR="67D37441">
        <w:rPr>
          <w:rFonts w:asciiTheme="minorHAnsi" w:hAnsiTheme="minorHAnsi" w:cstheme="minorBidi"/>
        </w:rPr>
        <w:t xml:space="preserve"> </w:t>
      </w:r>
    </w:p>
    <w:p w:rsidRPr="00921C30" w:rsidR="00823E73" w:rsidP="069BFF6C" w:rsidRDefault="00823E73" w14:paraId="65508DCD" w14:textId="04167E68">
      <w:pPr>
        <w:rPr>
          <w:rFonts w:asciiTheme="minorHAnsi" w:hAnsiTheme="minorHAnsi" w:cstheme="minorBidi"/>
          <w:sz w:val="24"/>
          <w:szCs w:val="24"/>
        </w:rPr>
      </w:pPr>
      <w:bookmarkStart w:name="_Toc165189794" w:id="59"/>
      <w:r w:rsidRPr="069BFF6C">
        <w:rPr>
          <w:rFonts w:asciiTheme="minorHAnsi" w:hAnsiTheme="minorHAnsi" w:cstheme="minorBidi"/>
          <w:sz w:val="24"/>
          <w:szCs w:val="24"/>
        </w:rPr>
        <w:t xml:space="preserve">Tilbudet skal leveres </w:t>
      </w:r>
      <w:r w:rsidRPr="069BFF6C" w:rsidR="007C78C2">
        <w:rPr>
          <w:rFonts w:asciiTheme="minorHAnsi" w:hAnsiTheme="minorHAnsi" w:cstheme="minorBidi"/>
          <w:sz w:val="24"/>
          <w:szCs w:val="24"/>
        </w:rPr>
        <w:t>til</w:t>
      </w:r>
      <w:r w:rsidRPr="069BFF6C" w:rsidR="6340BAF9">
        <w:rPr>
          <w:rFonts w:asciiTheme="minorHAnsi" w:hAnsiTheme="minorHAnsi" w:cstheme="minorBidi"/>
          <w:sz w:val="24"/>
          <w:szCs w:val="24"/>
        </w:rPr>
        <w:t xml:space="preserve"> oppdragsgivers KGV </w:t>
      </w:r>
      <w:r w:rsidRPr="069BFF6C" w:rsidR="7512CFE4">
        <w:rPr>
          <w:rFonts w:asciiTheme="minorHAnsi" w:hAnsiTheme="minorHAnsi" w:cstheme="minorBidi"/>
          <w:sz w:val="24"/>
          <w:szCs w:val="24"/>
        </w:rPr>
        <w:t xml:space="preserve">som er </w:t>
      </w:r>
      <w:proofErr w:type="spellStart"/>
      <w:r w:rsidRPr="069BFF6C" w:rsidR="7512CFE4">
        <w:rPr>
          <w:rFonts w:asciiTheme="minorHAnsi" w:hAnsiTheme="minorHAnsi" w:cstheme="minorBidi"/>
          <w:sz w:val="24"/>
          <w:szCs w:val="24"/>
        </w:rPr>
        <w:t>Mercell</w:t>
      </w:r>
      <w:proofErr w:type="spellEnd"/>
      <w:r w:rsidRPr="069BFF6C" w:rsidR="7512CFE4">
        <w:rPr>
          <w:rFonts w:asciiTheme="minorHAnsi" w:hAnsiTheme="minorHAnsi" w:cstheme="minorBidi"/>
          <w:sz w:val="24"/>
          <w:szCs w:val="24"/>
        </w:rPr>
        <w:t xml:space="preserve">. </w:t>
      </w:r>
    </w:p>
    <w:p w:rsidR="069BFF6C" w:rsidP="069BFF6C" w:rsidRDefault="069BFF6C" w14:paraId="580ACD8E" w14:textId="08E26399">
      <w:pPr>
        <w:rPr>
          <w:rFonts w:asciiTheme="minorHAnsi" w:hAnsiTheme="minorHAnsi" w:cstheme="minorBidi"/>
          <w:sz w:val="24"/>
          <w:szCs w:val="24"/>
        </w:rPr>
      </w:pPr>
    </w:p>
    <w:p w:rsidR="00297F4B" w:rsidP="08103E8E" w:rsidRDefault="4F7E48E4" w14:paraId="15E06707" w14:textId="0EA1337C">
      <w:pPr>
        <w:pStyle w:val="Overskrift2"/>
        <w:rPr>
          <w:rFonts w:asciiTheme="minorHAnsi" w:hAnsiTheme="minorHAnsi" w:eastAsiaTheme="minorEastAsia" w:cstheme="minorBidi"/>
        </w:rPr>
      </w:pPr>
      <w:bookmarkStart w:name="_Toc1457631016" w:id="60"/>
      <w:r w:rsidRPr="37FA71DA">
        <w:rPr>
          <w:rFonts w:asciiTheme="minorHAnsi" w:hAnsiTheme="minorHAnsi" w:eastAsiaTheme="minorEastAsia" w:cstheme="minorBidi"/>
        </w:rPr>
        <w:t>Tilbudets utforming</w:t>
      </w:r>
      <w:bookmarkEnd w:id="60"/>
    </w:p>
    <w:p w:rsidRPr="008D036E" w:rsidR="0036420A" w:rsidP="0788E3A0" w:rsidRDefault="00823E73" w14:paraId="261CD2AB" w14:textId="641D81FD">
      <w:pPr>
        <w:rPr>
          <w:rFonts w:asciiTheme="minorHAnsi" w:hAnsiTheme="minorHAnsi" w:cstheme="minorBidi"/>
          <w:sz w:val="24"/>
          <w:szCs w:val="24"/>
        </w:rPr>
      </w:pPr>
      <w:r w:rsidRPr="069BFF6C">
        <w:rPr>
          <w:rFonts w:asciiTheme="minorHAnsi" w:hAnsiTheme="minorHAnsi" w:cstheme="minorBidi"/>
          <w:sz w:val="24"/>
          <w:szCs w:val="24"/>
        </w:rPr>
        <w:t xml:space="preserve">Tilbudet skal i sin helhet leveres etter den utformingen det elektroniske systemet for innlevering angir, innen tilbudsfristen. </w:t>
      </w:r>
      <w:bookmarkEnd w:id="59"/>
    </w:p>
    <w:p w:rsidR="00277AD5" w:rsidP="00277AD5" w:rsidRDefault="00277AD5" w14:paraId="42C8B0CE" w14:textId="77777777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:rsidR="00E975CD" w:rsidP="08103E8E" w:rsidRDefault="58C5040A" w14:paraId="2A747C13" w14:textId="4D9BFE88">
      <w:pPr>
        <w:pStyle w:val="Overskrift2"/>
        <w:rPr>
          <w:rFonts w:asciiTheme="minorHAnsi" w:hAnsiTheme="minorHAnsi" w:eastAsiaTheme="minorEastAsia" w:cstheme="minorBidi"/>
        </w:rPr>
      </w:pPr>
      <w:bookmarkStart w:name="_Toc113622280" w:id="61"/>
      <w:bookmarkStart w:name="_Toc943725938" w:id="62"/>
      <w:r w:rsidRPr="37FA71DA">
        <w:rPr>
          <w:rFonts w:asciiTheme="minorHAnsi" w:hAnsiTheme="minorHAnsi" w:eastAsiaTheme="minorEastAsia" w:cstheme="minorBidi"/>
        </w:rPr>
        <w:t>Elektronisk signatur</w:t>
      </w:r>
      <w:bookmarkEnd w:id="61"/>
      <w:bookmarkEnd w:id="62"/>
    </w:p>
    <w:p w:rsidRPr="00B740BD" w:rsidR="00E975CD" w:rsidP="00E975CD" w:rsidRDefault="00E975CD" w14:paraId="51C8AC3C" w14:textId="0A6017E3">
      <w:pPr>
        <w:rPr>
          <w:sz w:val="22"/>
          <w:szCs w:val="22"/>
        </w:rPr>
      </w:pPr>
      <w:r w:rsidRPr="0788E3A0">
        <w:rPr>
          <w:color w:val="000000" w:themeColor="text1"/>
          <w:sz w:val="22"/>
          <w:szCs w:val="22"/>
        </w:rPr>
        <w:t xml:space="preserve">Vi anbefaler leverandørene å benytte seg av elektronisk signatur for å autentisere seg ved innlevering av tilbud. Elektronisk signatur kan bestilles </w:t>
      </w:r>
      <w:r w:rsidRPr="0788E3A0">
        <w:rPr>
          <w:sz w:val="22"/>
          <w:szCs w:val="22"/>
        </w:rPr>
        <w:t xml:space="preserve">på </w:t>
      </w:r>
      <w:hyperlink r:id="rId12">
        <w:r w:rsidRPr="0788E3A0">
          <w:rPr>
            <w:rStyle w:val="Hyperkobling"/>
            <w:sz w:val="22"/>
            <w:szCs w:val="22"/>
          </w:rPr>
          <w:t>www.commfides.com</w:t>
        </w:r>
      </w:hyperlink>
      <w:r w:rsidRPr="0788E3A0">
        <w:rPr>
          <w:sz w:val="22"/>
          <w:szCs w:val="22"/>
        </w:rPr>
        <w:t xml:space="preserve">, </w:t>
      </w:r>
      <w:hyperlink r:id="rId13">
        <w:r w:rsidRPr="0788E3A0">
          <w:rPr>
            <w:rStyle w:val="Hyperkobling"/>
            <w:sz w:val="22"/>
            <w:szCs w:val="22"/>
          </w:rPr>
          <w:t>www.buypass.no</w:t>
        </w:r>
      </w:hyperlink>
      <w:r w:rsidRPr="0788E3A0">
        <w:rPr>
          <w:sz w:val="22"/>
          <w:szCs w:val="22"/>
        </w:rPr>
        <w:t xml:space="preserve"> eller </w:t>
      </w:r>
      <w:hyperlink r:id="rId14">
        <w:r w:rsidRPr="0788E3A0">
          <w:rPr>
            <w:rStyle w:val="Hyperkobling"/>
            <w:sz w:val="22"/>
            <w:szCs w:val="22"/>
          </w:rPr>
          <w:t>www.bankid.no</w:t>
        </w:r>
      </w:hyperlink>
      <w:r w:rsidRPr="0788E3A0">
        <w:rPr>
          <w:sz w:val="22"/>
          <w:szCs w:val="22"/>
        </w:rPr>
        <w:t xml:space="preserve">. </w:t>
      </w:r>
    </w:p>
    <w:p w:rsidRPr="00277AD5" w:rsidR="00E975CD" w:rsidP="00277AD5" w:rsidRDefault="00E975CD" w14:paraId="4F830198" w14:textId="77777777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:rsidRPr="008D036E" w:rsidR="007258B2" w:rsidP="08103E8E" w:rsidRDefault="48761F67" w14:paraId="5B87314A" w14:textId="77B3FA6D">
      <w:pPr>
        <w:pStyle w:val="Overskrift1"/>
        <w:rPr>
          <w:rFonts w:asciiTheme="minorHAnsi" w:hAnsiTheme="minorHAnsi" w:cstheme="minorBidi"/>
        </w:rPr>
      </w:pPr>
      <w:bookmarkStart w:name="_Toc1145998687" w:id="63"/>
      <w:r w:rsidRPr="1ED32D7D">
        <w:rPr>
          <w:rFonts w:asciiTheme="minorHAnsi" w:hAnsiTheme="minorHAnsi" w:cstheme="minorBidi"/>
        </w:rPr>
        <w:t>V</w:t>
      </w:r>
      <w:r w:rsidRPr="1ED32D7D" w:rsidR="4815F0A1">
        <w:rPr>
          <w:rFonts w:asciiTheme="minorHAnsi" w:hAnsiTheme="minorHAnsi" w:cstheme="minorBidi"/>
        </w:rPr>
        <w:t>EDLEGG</w:t>
      </w:r>
      <w:bookmarkEnd w:id="63"/>
    </w:p>
    <w:p w:rsidRPr="008D036E" w:rsidR="007258B2" w:rsidP="246E509E" w:rsidRDefault="5E50368D" w14:paraId="43A15DA0" w14:textId="66B17BFD">
      <w:pPr>
        <w:ind w:left="720" w:hanging="360"/>
        <w:rPr>
          <w:rFonts w:asciiTheme="minorHAnsi" w:hAnsiTheme="minorHAnsi" w:cstheme="minorBidi"/>
          <w:sz w:val="24"/>
          <w:szCs w:val="24"/>
        </w:rPr>
      </w:pPr>
      <w:r w:rsidRPr="246E509E">
        <w:rPr>
          <w:rFonts w:asciiTheme="minorHAnsi" w:hAnsiTheme="minorHAnsi" w:cstheme="minorBidi"/>
          <w:sz w:val="24"/>
          <w:szCs w:val="24"/>
        </w:rPr>
        <w:t>Kontrakt m/bilag</w:t>
      </w:r>
    </w:p>
    <w:p w:rsidRPr="008D036E" w:rsidR="007258B2" w:rsidP="246E509E" w:rsidRDefault="5E50368D" w14:paraId="22BDFDBC" w14:textId="777CCD73">
      <w:pPr>
        <w:ind w:left="720" w:hanging="360"/>
        <w:rPr>
          <w:rFonts w:asciiTheme="minorHAnsi" w:hAnsiTheme="minorHAnsi" w:cstheme="minorBidi"/>
          <w:sz w:val="24"/>
          <w:szCs w:val="24"/>
        </w:rPr>
      </w:pPr>
      <w:r w:rsidRPr="246E509E">
        <w:rPr>
          <w:rFonts w:asciiTheme="minorHAnsi" w:hAnsiTheme="minorHAnsi" w:cstheme="minorBidi"/>
          <w:sz w:val="24"/>
          <w:szCs w:val="24"/>
        </w:rPr>
        <w:t xml:space="preserve">Kravspesifikasjon </w:t>
      </w:r>
    </w:p>
    <w:p w:rsidR="2F8D8105" w:rsidP="246E509E" w:rsidRDefault="2F8D8105" w14:paraId="5FAD284F" w14:textId="02EFDDEA">
      <w:pPr>
        <w:ind w:left="720" w:hanging="360"/>
        <w:rPr>
          <w:rFonts w:asciiTheme="minorHAnsi" w:hAnsiTheme="minorHAnsi" w:cstheme="minorBidi"/>
          <w:sz w:val="24"/>
          <w:szCs w:val="24"/>
        </w:rPr>
      </w:pPr>
      <w:r w:rsidRPr="246E509E">
        <w:rPr>
          <w:rFonts w:asciiTheme="minorHAnsi" w:hAnsiTheme="minorHAnsi" w:cstheme="minorBidi"/>
          <w:sz w:val="24"/>
          <w:szCs w:val="24"/>
        </w:rPr>
        <w:t>Prisskjema</w:t>
      </w:r>
    </w:p>
    <w:p w:rsidRPr="008D036E" w:rsidR="007258B2" w:rsidP="246E509E" w:rsidRDefault="5E50368D" w14:paraId="473AF27A" w14:textId="60466FE0">
      <w:pPr>
        <w:ind w:left="720" w:hanging="360"/>
        <w:rPr>
          <w:rFonts w:asciiTheme="minorHAnsi" w:hAnsiTheme="minorHAnsi" w:cstheme="minorBidi"/>
          <w:sz w:val="24"/>
          <w:szCs w:val="24"/>
        </w:rPr>
      </w:pPr>
      <w:r w:rsidRPr="246E509E">
        <w:rPr>
          <w:rFonts w:asciiTheme="minorHAnsi" w:hAnsiTheme="minorHAnsi" w:cstheme="minorBidi"/>
          <w:sz w:val="24"/>
          <w:szCs w:val="24"/>
        </w:rPr>
        <w:t>Referansebeskrivelser</w:t>
      </w:r>
    </w:p>
    <w:p w:rsidRPr="008D036E" w:rsidR="007258B2" w:rsidP="246E509E" w:rsidRDefault="5E50368D" w14:paraId="53C0378F" w14:textId="3B51A044">
      <w:pPr>
        <w:ind w:left="720" w:hanging="360"/>
        <w:rPr>
          <w:rFonts w:asciiTheme="minorHAnsi" w:hAnsiTheme="minorHAnsi" w:cstheme="minorBidi"/>
          <w:sz w:val="24"/>
          <w:szCs w:val="24"/>
        </w:rPr>
      </w:pPr>
      <w:r w:rsidRPr="246E509E">
        <w:rPr>
          <w:rFonts w:asciiTheme="minorHAnsi" w:hAnsiTheme="minorHAnsi" w:cstheme="minorBidi"/>
          <w:sz w:val="24"/>
          <w:szCs w:val="24"/>
        </w:rPr>
        <w:t>Tilbudsbrev</w:t>
      </w:r>
    </w:p>
    <w:p w:rsidRPr="008D036E" w:rsidR="007258B2" w:rsidP="1ED32D7D" w:rsidRDefault="30657990" w14:paraId="51AE4015" w14:textId="7765A89F">
      <w:pPr>
        <w:ind w:left="720" w:hanging="360"/>
        <w:rPr>
          <w:rFonts w:asciiTheme="minorHAnsi" w:hAnsiTheme="minorHAnsi" w:cstheme="minorBidi"/>
          <w:sz w:val="24"/>
          <w:szCs w:val="24"/>
        </w:rPr>
      </w:pPr>
      <w:r w:rsidRPr="246E509E">
        <w:rPr>
          <w:rFonts w:asciiTheme="minorHAnsi" w:hAnsiTheme="minorHAnsi" w:cstheme="minorBidi"/>
          <w:sz w:val="24"/>
          <w:szCs w:val="24"/>
        </w:rPr>
        <w:t>NVEs generelle betingelser for kjøp av varer</w:t>
      </w:r>
    </w:p>
    <w:p w:rsidR="186F6E4E" w:rsidP="246E509E" w:rsidRDefault="186F6E4E" w14:paraId="6A12F90F" w14:textId="21255746">
      <w:pPr>
        <w:ind w:left="720"/>
        <w:rPr>
          <w:rFonts w:asciiTheme="minorHAnsi" w:hAnsiTheme="minorHAnsi" w:cstheme="minorBidi"/>
          <w:sz w:val="24"/>
          <w:szCs w:val="24"/>
        </w:rPr>
      </w:pPr>
    </w:p>
    <w:p w:rsidR="186F6E4E" w:rsidP="186F6E4E" w:rsidRDefault="186F6E4E" w14:paraId="1521D088" w14:textId="61BA33FC">
      <w:pPr>
        <w:ind w:left="720"/>
        <w:rPr>
          <w:rFonts w:asciiTheme="minorHAnsi" w:hAnsiTheme="minorHAnsi" w:cstheme="minorBidi"/>
          <w:sz w:val="24"/>
          <w:szCs w:val="24"/>
          <w:highlight w:val="yellow"/>
        </w:rPr>
      </w:pPr>
    </w:p>
    <w:p w:rsidRPr="00277AD5" w:rsidR="003A5524" w:rsidP="5309BD64" w:rsidRDefault="003A5524" w14:paraId="3C62039D" w14:textId="74EE776F">
      <w:pPr>
        <w:rPr>
          <w:rFonts w:asciiTheme="minorHAnsi" w:hAnsiTheme="minorHAnsi" w:cstheme="minorBidi"/>
        </w:rPr>
      </w:pPr>
    </w:p>
    <w:p w:rsidR="5309BD64" w:rsidP="5309BD64" w:rsidRDefault="5309BD64" w14:paraId="17343856" w14:textId="3E56D102">
      <w:pPr>
        <w:rPr>
          <w:rFonts w:asciiTheme="minorHAnsi" w:hAnsiTheme="minorHAnsi" w:cstheme="minorBidi"/>
        </w:rPr>
      </w:pPr>
    </w:p>
    <w:p w:rsidR="5309BD64" w:rsidP="5309BD64" w:rsidRDefault="5309BD64" w14:paraId="0690F476" w14:textId="5C8CB1EF">
      <w:pPr>
        <w:rPr>
          <w:rFonts w:asciiTheme="minorHAnsi" w:hAnsiTheme="minorHAnsi" w:cstheme="minorBidi"/>
          <w:color w:val="FF0000"/>
          <w:sz w:val="28"/>
          <w:szCs w:val="28"/>
        </w:rPr>
      </w:pPr>
    </w:p>
    <w:sectPr w:rsidR="5309BD64" w:rsidSect="00F5046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pgSz w:w="11906" w:h="16838" w:orient="portrait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038B3" w:rsidRDefault="006038B3" w14:paraId="71AD6862" w14:textId="77777777">
      <w:r>
        <w:separator/>
      </w:r>
    </w:p>
  </w:endnote>
  <w:endnote w:type="continuationSeparator" w:id="0">
    <w:p w:rsidR="006038B3" w:rsidRDefault="006038B3" w14:paraId="6F200BC9" w14:textId="77777777">
      <w:r>
        <w:continuationSeparator/>
      </w:r>
    </w:p>
  </w:endnote>
  <w:endnote w:type="continuationNotice" w:id="1">
    <w:p w:rsidR="006038B3" w:rsidRDefault="006038B3" w14:paraId="7A850659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C574F" w:rsidP="00DA2773" w:rsidRDefault="00EC574F" w14:paraId="1AF29112" w14:textId="77777777">
    <w:pPr>
      <w:pStyle w:val="Bunntekst"/>
      <w:framePr w:wrap="around" w:hAnchor="margin" w:vAnchor="text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:rsidR="00EC574F" w:rsidRDefault="00EC574F" w14:paraId="66B429B7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84231" w:rsidRDefault="069BFF6C" w14:paraId="3494C3E3" w14:textId="10245A4A">
    <w:pPr>
      <w:pStyle w:val="Bunntekst"/>
    </w:pPr>
    <w:r>
      <w:t>Versjon april 2024</w:t>
    </w:r>
  </w:p>
  <w:p w:rsidR="00EC574F" w:rsidRDefault="00EC574F" w14:paraId="4A2BA81E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038B3" w:rsidRDefault="006038B3" w14:paraId="6E27D4ED" w14:textId="77777777">
      <w:r>
        <w:separator/>
      </w:r>
    </w:p>
  </w:footnote>
  <w:footnote w:type="continuationSeparator" w:id="0">
    <w:p w:rsidR="006038B3" w:rsidRDefault="006038B3" w14:paraId="3C9BCBDE" w14:textId="77777777">
      <w:r>
        <w:continuationSeparator/>
      </w:r>
    </w:p>
  </w:footnote>
  <w:footnote w:type="continuationNotice" w:id="1">
    <w:p w:rsidR="006038B3" w:rsidRDefault="006038B3" w14:paraId="600D9E0B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55BDE" w:rsidRDefault="00755BDE" w14:paraId="7B5A7C09" w14:textId="1ADF318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437600" w:rsidRDefault="00437600" w14:paraId="00245447" w14:textId="5679D4A2">
    <w:pPr>
      <w:pStyle w:val="Topptekst"/>
    </w:pPr>
    <w:r>
      <w:rPr>
        <w:noProof/>
      </w:rPr>
      <w:drawing>
        <wp:inline distT="0" distB="0" distL="0" distR="0" wp14:anchorId="7D69DF58" wp14:editId="0EB94DE7">
          <wp:extent cx="762000" cy="926757"/>
          <wp:effectExtent l="0" t="0" r="0" b="0"/>
          <wp:docPr id="1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619" cy="932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55BDE" w:rsidRDefault="00755BDE" w14:paraId="1845DEAD" w14:textId="2717C8A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F8BCF038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1" w15:restartNumberingAfterBreak="0">
    <w:nsid w:val="125C757E"/>
    <w:multiLevelType w:val="hybridMultilevel"/>
    <w:tmpl w:val="9A8EC6A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10AB4A1"/>
    <w:multiLevelType w:val="hybridMultilevel"/>
    <w:tmpl w:val="6A9446AA"/>
    <w:lvl w:ilvl="0" w:tplc="72A6BBE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7EE6E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81C94D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A06E1E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B14EA9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6A8ED2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4449AD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5B8CDE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6621F1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2EB94A4"/>
    <w:multiLevelType w:val="hybridMultilevel"/>
    <w:tmpl w:val="97CC19E4"/>
    <w:lvl w:ilvl="0" w:tplc="B978A9B6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4AC2661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D9E8C2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A12CF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DD85D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612D78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A7A088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47819E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87264D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324AD55"/>
    <w:multiLevelType w:val="hybridMultilevel"/>
    <w:tmpl w:val="B0228A44"/>
    <w:lvl w:ilvl="0" w:tplc="BA389B1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43822D8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6B2B60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FAA65D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B4C719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89C2B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5268BB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6840B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5FC8B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3CCFE29"/>
    <w:multiLevelType w:val="hybridMultilevel"/>
    <w:tmpl w:val="9D50AF3A"/>
    <w:lvl w:ilvl="0" w:tplc="C9AE90B0">
      <w:start w:val="1"/>
      <w:numFmt w:val="decimal"/>
      <w:lvlText w:val="%1."/>
      <w:lvlJc w:val="left"/>
      <w:pPr>
        <w:ind w:left="720" w:hanging="360"/>
      </w:pPr>
    </w:lvl>
    <w:lvl w:ilvl="1" w:tplc="22AC788A">
      <w:start w:val="1"/>
      <w:numFmt w:val="lowerLetter"/>
      <w:lvlText w:val="%2."/>
      <w:lvlJc w:val="left"/>
      <w:pPr>
        <w:ind w:left="1440" w:hanging="360"/>
      </w:pPr>
      <w:rPr>
        <w:rFonts w:hint="default" w:ascii="Calibri" w:hAnsi="Calibri"/>
      </w:rPr>
    </w:lvl>
    <w:lvl w:ilvl="2" w:tplc="DDFEEE58">
      <w:start w:val="1"/>
      <w:numFmt w:val="lowerRoman"/>
      <w:lvlText w:val="%3."/>
      <w:lvlJc w:val="right"/>
      <w:pPr>
        <w:ind w:left="2160" w:hanging="180"/>
      </w:pPr>
    </w:lvl>
    <w:lvl w:ilvl="3" w:tplc="602C098E">
      <w:start w:val="1"/>
      <w:numFmt w:val="decimal"/>
      <w:lvlText w:val="%4."/>
      <w:lvlJc w:val="left"/>
      <w:pPr>
        <w:ind w:left="2880" w:hanging="360"/>
      </w:pPr>
    </w:lvl>
    <w:lvl w:ilvl="4" w:tplc="0B9E1D80">
      <w:start w:val="1"/>
      <w:numFmt w:val="lowerLetter"/>
      <w:lvlText w:val="%5."/>
      <w:lvlJc w:val="left"/>
      <w:pPr>
        <w:ind w:left="3600" w:hanging="360"/>
      </w:pPr>
    </w:lvl>
    <w:lvl w:ilvl="5" w:tplc="13865B72">
      <w:start w:val="1"/>
      <w:numFmt w:val="lowerRoman"/>
      <w:lvlText w:val="%6."/>
      <w:lvlJc w:val="right"/>
      <w:pPr>
        <w:ind w:left="4320" w:hanging="180"/>
      </w:pPr>
    </w:lvl>
    <w:lvl w:ilvl="6" w:tplc="995E182C">
      <w:start w:val="1"/>
      <w:numFmt w:val="decimal"/>
      <w:lvlText w:val="%7."/>
      <w:lvlJc w:val="left"/>
      <w:pPr>
        <w:ind w:left="5040" w:hanging="360"/>
      </w:pPr>
    </w:lvl>
    <w:lvl w:ilvl="7" w:tplc="B5A61474">
      <w:start w:val="1"/>
      <w:numFmt w:val="lowerLetter"/>
      <w:lvlText w:val="%8."/>
      <w:lvlJc w:val="left"/>
      <w:pPr>
        <w:ind w:left="5760" w:hanging="360"/>
      </w:pPr>
    </w:lvl>
    <w:lvl w:ilvl="8" w:tplc="295880D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73502C"/>
    <w:multiLevelType w:val="hybridMultilevel"/>
    <w:tmpl w:val="C0AC3336"/>
    <w:lvl w:ilvl="0" w:tplc="0082C3B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C327FD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FA82B7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AFC48D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2501F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A88C24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B021A9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A5A59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528246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1AB3A2B"/>
    <w:multiLevelType w:val="hybridMultilevel"/>
    <w:tmpl w:val="BA98007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4C7E5F6"/>
    <w:multiLevelType w:val="multilevel"/>
    <w:tmpl w:val="2BEE9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285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5569DF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"/>
      <w:lvlJc w:val="left"/>
      <w:pPr>
        <w:ind w:left="1116" w:hanging="576"/>
      </w:pPr>
      <w:rPr>
        <w:rFonts w:hint="default" w:ascii="Calibri" w:hAnsi="Calibri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83AE7"/>
    <w:multiLevelType w:val="hybridMultilevel"/>
    <w:tmpl w:val="EE1891EA"/>
    <w:lvl w:ilvl="0" w:tplc="0158E8A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AC973B8"/>
    <w:multiLevelType w:val="hybridMultilevel"/>
    <w:tmpl w:val="B742F956"/>
    <w:lvl w:ilvl="0" w:tplc="E90C075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67CE7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F06271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60AB91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8D885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3A0EE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DF8363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5562C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EE06A0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E463833"/>
    <w:multiLevelType w:val="multilevel"/>
    <w:tmpl w:val="403476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"/>
      <w:lvlJc w:val="left"/>
      <w:pPr>
        <w:ind w:left="1285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5E597"/>
    <w:multiLevelType w:val="multilevel"/>
    <w:tmpl w:val="E7A8BA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1.%2"/>
      <w:lvlJc w:val="left"/>
      <w:pPr>
        <w:ind w:left="576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7F5731"/>
    <w:multiLevelType w:val="hybridMultilevel"/>
    <w:tmpl w:val="6A8A87D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9CF4708"/>
    <w:multiLevelType w:val="multilevel"/>
    <w:tmpl w:val="6B2E4D86"/>
    <w:lvl w:ilvl="0">
      <w:start w:val="1"/>
      <w:numFmt w:val="bullet"/>
      <w:pStyle w:val="Overskrift1"/>
      <w:lvlText w:val=""/>
      <w:lvlJc w:val="left"/>
      <w:pPr>
        <w:tabs>
          <w:tab w:val="num" w:pos="432"/>
        </w:tabs>
        <w:ind w:left="720" w:hanging="360"/>
      </w:pPr>
      <w:rPr>
        <w:rFonts w:hint="default" w:ascii="Symbol" w:hAnsi="Symbol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4EEF7830"/>
    <w:multiLevelType w:val="hybridMultilevel"/>
    <w:tmpl w:val="DDE0674E"/>
    <w:lvl w:ilvl="0" w:tplc="02141F3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sz w:val="1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F163B6A"/>
    <w:multiLevelType w:val="multilevel"/>
    <w:tmpl w:val="5F56E6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1.%2"/>
      <w:lvlJc w:val="left"/>
      <w:pPr>
        <w:ind w:left="1116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58E08"/>
    <w:multiLevelType w:val="multilevel"/>
    <w:tmpl w:val="21285B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285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42ACCC"/>
    <w:multiLevelType w:val="hybridMultilevel"/>
    <w:tmpl w:val="7C88D82A"/>
    <w:lvl w:ilvl="0" w:tplc="62BAFEF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25EDC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6B86A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BE079C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7E662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99EAC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6C2133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EFC041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D1C4B0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06A0896"/>
    <w:multiLevelType w:val="hybridMultilevel"/>
    <w:tmpl w:val="46CE9B9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1204B6C"/>
    <w:multiLevelType w:val="hybridMultilevel"/>
    <w:tmpl w:val="FDA89BC8"/>
    <w:lvl w:ilvl="0" w:tplc="0158E8A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160158F"/>
    <w:multiLevelType w:val="multilevel"/>
    <w:tmpl w:val="BC941F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lvlText w:val="%1.%2"/>
      <w:lvlJc w:val="left"/>
      <w:pPr>
        <w:ind w:left="1285" w:hanging="576"/>
      </w:pPr>
      <w:rPr>
        <w:rFonts w:hint="default" w:ascii="Arial" w:hAnsi="Aria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3003C4"/>
    <w:multiLevelType w:val="hybridMultilevel"/>
    <w:tmpl w:val="4C24730C"/>
    <w:lvl w:ilvl="0" w:tplc="8D14E41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98114F7"/>
    <w:multiLevelType w:val="hybridMultilevel"/>
    <w:tmpl w:val="D9007A70"/>
    <w:lvl w:ilvl="0" w:tplc="0158E8A0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 w16cid:durableId="1531065104">
    <w:abstractNumId w:val="9"/>
  </w:num>
  <w:num w:numId="2" w16cid:durableId="1107777864">
    <w:abstractNumId w:val="5"/>
  </w:num>
  <w:num w:numId="3" w16cid:durableId="554702400">
    <w:abstractNumId w:val="4"/>
  </w:num>
  <w:num w:numId="4" w16cid:durableId="826937995">
    <w:abstractNumId w:val="3"/>
  </w:num>
  <w:num w:numId="5" w16cid:durableId="1954241855">
    <w:abstractNumId w:val="22"/>
  </w:num>
  <w:num w:numId="6" w16cid:durableId="1465150452">
    <w:abstractNumId w:val="17"/>
  </w:num>
  <w:num w:numId="7" w16cid:durableId="370888683">
    <w:abstractNumId w:val="19"/>
  </w:num>
  <w:num w:numId="8" w16cid:durableId="351535515">
    <w:abstractNumId w:val="2"/>
  </w:num>
  <w:num w:numId="9" w16cid:durableId="646983258">
    <w:abstractNumId w:val="18"/>
  </w:num>
  <w:num w:numId="10" w16cid:durableId="566571567">
    <w:abstractNumId w:val="12"/>
  </w:num>
  <w:num w:numId="11" w16cid:durableId="1215044184">
    <w:abstractNumId w:val="8"/>
  </w:num>
  <w:num w:numId="12" w16cid:durableId="1869641647">
    <w:abstractNumId w:val="13"/>
  </w:num>
  <w:num w:numId="13" w16cid:durableId="533233476">
    <w:abstractNumId w:val="6"/>
  </w:num>
  <w:num w:numId="14" w16cid:durableId="136651070">
    <w:abstractNumId w:val="11"/>
  </w:num>
  <w:num w:numId="15" w16cid:durableId="1009722879">
    <w:abstractNumId w:val="15"/>
  </w:num>
  <w:num w:numId="16" w16cid:durableId="2121492402">
    <w:abstractNumId w:val="24"/>
  </w:num>
  <w:num w:numId="17" w16cid:durableId="1074546073">
    <w:abstractNumId w:val="7"/>
  </w:num>
  <w:num w:numId="18" w16cid:durableId="1315257452">
    <w:abstractNumId w:val="20"/>
  </w:num>
  <w:num w:numId="19" w16cid:durableId="881404856">
    <w:abstractNumId w:val="1"/>
  </w:num>
  <w:num w:numId="20" w16cid:durableId="901217211">
    <w:abstractNumId w:val="14"/>
  </w:num>
  <w:num w:numId="21" w16cid:durableId="1644697223">
    <w:abstractNumId w:val="25"/>
  </w:num>
  <w:num w:numId="22" w16cid:durableId="1036348490">
    <w:abstractNumId w:val="10"/>
  </w:num>
  <w:num w:numId="23" w16cid:durableId="876504432">
    <w:abstractNumId w:val="21"/>
  </w:num>
  <w:num w:numId="24" w16cid:durableId="1189222256">
    <w:abstractNumId w:val="23"/>
  </w:num>
  <w:num w:numId="25" w16cid:durableId="159202549">
    <w:abstractNumId w:val="0"/>
  </w:num>
  <w:num w:numId="26" w16cid:durableId="599334243">
    <w:abstractNumId w:val="15"/>
  </w:num>
  <w:num w:numId="27" w16cid:durableId="2073771172">
    <w:abstractNumId w:val="15"/>
  </w:num>
  <w:num w:numId="28" w16cid:durableId="4794556">
    <w:abstractNumId w:val="15"/>
  </w:num>
  <w:num w:numId="29" w16cid:durableId="314912863">
    <w:abstractNumId w:val="16"/>
  </w:num>
  <w:num w:numId="30" w16cid:durableId="373702181">
    <w:abstractNumId w:val="15"/>
  </w:num>
  <w:num w:numId="31" w16cid:durableId="397362147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tru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90C"/>
    <w:rsid w:val="00003814"/>
    <w:rsid w:val="00005024"/>
    <w:rsid w:val="00011B9B"/>
    <w:rsid w:val="00011F78"/>
    <w:rsid w:val="00012E75"/>
    <w:rsid w:val="000131F0"/>
    <w:rsid w:val="00013290"/>
    <w:rsid w:val="000133A7"/>
    <w:rsid w:val="000147A7"/>
    <w:rsid w:val="000153F5"/>
    <w:rsid w:val="00017AC6"/>
    <w:rsid w:val="00020597"/>
    <w:rsid w:val="000262C2"/>
    <w:rsid w:val="00026FE3"/>
    <w:rsid w:val="00030902"/>
    <w:rsid w:val="00031F58"/>
    <w:rsid w:val="00033707"/>
    <w:rsid w:val="00034964"/>
    <w:rsid w:val="00034D28"/>
    <w:rsid w:val="00035AB8"/>
    <w:rsid w:val="00040BFE"/>
    <w:rsid w:val="00042474"/>
    <w:rsid w:val="00043437"/>
    <w:rsid w:val="000435A7"/>
    <w:rsid w:val="000438BD"/>
    <w:rsid w:val="00043CE6"/>
    <w:rsid w:val="00044786"/>
    <w:rsid w:val="00047576"/>
    <w:rsid w:val="0005024E"/>
    <w:rsid w:val="0005331B"/>
    <w:rsid w:val="00053FE3"/>
    <w:rsid w:val="000545A6"/>
    <w:rsid w:val="00054F98"/>
    <w:rsid w:val="000555DF"/>
    <w:rsid w:val="00055749"/>
    <w:rsid w:val="00060CBE"/>
    <w:rsid w:val="000618C6"/>
    <w:rsid w:val="00064021"/>
    <w:rsid w:val="00064046"/>
    <w:rsid w:val="000657A1"/>
    <w:rsid w:val="0006606F"/>
    <w:rsid w:val="00066387"/>
    <w:rsid w:val="000677A4"/>
    <w:rsid w:val="00071205"/>
    <w:rsid w:val="00072A4C"/>
    <w:rsid w:val="00072DD3"/>
    <w:rsid w:val="0007719C"/>
    <w:rsid w:val="00077E9C"/>
    <w:rsid w:val="00080625"/>
    <w:rsid w:val="00082B2F"/>
    <w:rsid w:val="000836D5"/>
    <w:rsid w:val="000847AE"/>
    <w:rsid w:val="000850E9"/>
    <w:rsid w:val="00087B84"/>
    <w:rsid w:val="000903E9"/>
    <w:rsid w:val="00090811"/>
    <w:rsid w:val="00091C16"/>
    <w:rsid w:val="00092026"/>
    <w:rsid w:val="00095295"/>
    <w:rsid w:val="00095659"/>
    <w:rsid w:val="00095F36"/>
    <w:rsid w:val="00096777"/>
    <w:rsid w:val="00096F50"/>
    <w:rsid w:val="00097745"/>
    <w:rsid w:val="000A05D4"/>
    <w:rsid w:val="000A310E"/>
    <w:rsid w:val="000A3ACF"/>
    <w:rsid w:val="000A4550"/>
    <w:rsid w:val="000A5F37"/>
    <w:rsid w:val="000B07A6"/>
    <w:rsid w:val="000B1457"/>
    <w:rsid w:val="000B1EC2"/>
    <w:rsid w:val="000B1F87"/>
    <w:rsid w:val="000B305D"/>
    <w:rsid w:val="000B34AC"/>
    <w:rsid w:val="000B49DC"/>
    <w:rsid w:val="000B7169"/>
    <w:rsid w:val="000C05F0"/>
    <w:rsid w:val="000C1E29"/>
    <w:rsid w:val="000C5DD3"/>
    <w:rsid w:val="000C7D99"/>
    <w:rsid w:val="000C7E9B"/>
    <w:rsid w:val="000D1122"/>
    <w:rsid w:val="000D12C1"/>
    <w:rsid w:val="000D2B62"/>
    <w:rsid w:val="000D3F15"/>
    <w:rsid w:val="000D3FF6"/>
    <w:rsid w:val="000D4748"/>
    <w:rsid w:val="000E3147"/>
    <w:rsid w:val="000E471C"/>
    <w:rsid w:val="000E4AE2"/>
    <w:rsid w:val="000E5C32"/>
    <w:rsid w:val="000E6B2D"/>
    <w:rsid w:val="000F0336"/>
    <w:rsid w:val="000F0776"/>
    <w:rsid w:val="000F13B7"/>
    <w:rsid w:val="000F3B41"/>
    <w:rsid w:val="000F4248"/>
    <w:rsid w:val="000F5186"/>
    <w:rsid w:val="000F6276"/>
    <w:rsid w:val="000F663E"/>
    <w:rsid w:val="000F6718"/>
    <w:rsid w:val="000F755C"/>
    <w:rsid w:val="00103228"/>
    <w:rsid w:val="001037DF"/>
    <w:rsid w:val="00105080"/>
    <w:rsid w:val="0010576F"/>
    <w:rsid w:val="00106C99"/>
    <w:rsid w:val="00110C35"/>
    <w:rsid w:val="00112964"/>
    <w:rsid w:val="00117FAE"/>
    <w:rsid w:val="00120307"/>
    <w:rsid w:val="00121023"/>
    <w:rsid w:val="001212BF"/>
    <w:rsid w:val="00122545"/>
    <w:rsid w:val="00122E07"/>
    <w:rsid w:val="00123559"/>
    <w:rsid w:val="0012420E"/>
    <w:rsid w:val="001252BE"/>
    <w:rsid w:val="00126FD4"/>
    <w:rsid w:val="00127F42"/>
    <w:rsid w:val="001305DA"/>
    <w:rsid w:val="00130B75"/>
    <w:rsid w:val="0013249B"/>
    <w:rsid w:val="00133132"/>
    <w:rsid w:val="00135061"/>
    <w:rsid w:val="0013567F"/>
    <w:rsid w:val="0013589B"/>
    <w:rsid w:val="00140512"/>
    <w:rsid w:val="001408F3"/>
    <w:rsid w:val="001414F4"/>
    <w:rsid w:val="00142D7B"/>
    <w:rsid w:val="00142E8C"/>
    <w:rsid w:val="0014711E"/>
    <w:rsid w:val="00150071"/>
    <w:rsid w:val="0015246E"/>
    <w:rsid w:val="00152530"/>
    <w:rsid w:val="00160E54"/>
    <w:rsid w:val="00160F07"/>
    <w:rsid w:val="00161DF4"/>
    <w:rsid w:val="00164B55"/>
    <w:rsid w:val="00165B77"/>
    <w:rsid w:val="00171CDA"/>
    <w:rsid w:val="00174BFE"/>
    <w:rsid w:val="00174C9C"/>
    <w:rsid w:val="001758D9"/>
    <w:rsid w:val="00175B69"/>
    <w:rsid w:val="001760CC"/>
    <w:rsid w:val="001770AB"/>
    <w:rsid w:val="00180B69"/>
    <w:rsid w:val="0018393F"/>
    <w:rsid w:val="00183AC0"/>
    <w:rsid w:val="00183CF3"/>
    <w:rsid w:val="00184F83"/>
    <w:rsid w:val="0018559D"/>
    <w:rsid w:val="001875C6"/>
    <w:rsid w:val="00187C8F"/>
    <w:rsid w:val="00190C8C"/>
    <w:rsid w:val="001930CC"/>
    <w:rsid w:val="00193B8F"/>
    <w:rsid w:val="001A0ABA"/>
    <w:rsid w:val="001A1725"/>
    <w:rsid w:val="001A1D75"/>
    <w:rsid w:val="001A4C9B"/>
    <w:rsid w:val="001A6D6D"/>
    <w:rsid w:val="001B0806"/>
    <w:rsid w:val="001B5DDF"/>
    <w:rsid w:val="001B6F27"/>
    <w:rsid w:val="001C0944"/>
    <w:rsid w:val="001C3A49"/>
    <w:rsid w:val="001C5483"/>
    <w:rsid w:val="001D0896"/>
    <w:rsid w:val="001D12A0"/>
    <w:rsid w:val="001D12D5"/>
    <w:rsid w:val="001D273A"/>
    <w:rsid w:val="001D2D99"/>
    <w:rsid w:val="001D4CE6"/>
    <w:rsid w:val="001D6977"/>
    <w:rsid w:val="001D6B2E"/>
    <w:rsid w:val="001D71F4"/>
    <w:rsid w:val="001D792A"/>
    <w:rsid w:val="001E02EA"/>
    <w:rsid w:val="001E427E"/>
    <w:rsid w:val="001E6621"/>
    <w:rsid w:val="001F01D4"/>
    <w:rsid w:val="001F0F35"/>
    <w:rsid w:val="001F1487"/>
    <w:rsid w:val="001F2066"/>
    <w:rsid w:val="001F4632"/>
    <w:rsid w:val="001F673B"/>
    <w:rsid w:val="002027AD"/>
    <w:rsid w:val="00205C32"/>
    <w:rsid w:val="00206092"/>
    <w:rsid w:val="0020749B"/>
    <w:rsid w:val="00214372"/>
    <w:rsid w:val="0021467E"/>
    <w:rsid w:val="00214B60"/>
    <w:rsid w:val="002150B2"/>
    <w:rsid w:val="002215E3"/>
    <w:rsid w:val="002216DE"/>
    <w:rsid w:val="00221EB8"/>
    <w:rsid w:val="002270F8"/>
    <w:rsid w:val="0022779C"/>
    <w:rsid w:val="00227EC4"/>
    <w:rsid w:val="0023267B"/>
    <w:rsid w:val="00233726"/>
    <w:rsid w:val="00235297"/>
    <w:rsid w:val="00235BA9"/>
    <w:rsid w:val="0023744E"/>
    <w:rsid w:val="002406EC"/>
    <w:rsid w:val="00241461"/>
    <w:rsid w:val="00242ADF"/>
    <w:rsid w:val="00243071"/>
    <w:rsid w:val="00243BCF"/>
    <w:rsid w:val="00246F06"/>
    <w:rsid w:val="002479D1"/>
    <w:rsid w:val="0025172B"/>
    <w:rsid w:val="00251AC2"/>
    <w:rsid w:val="00251D16"/>
    <w:rsid w:val="00252552"/>
    <w:rsid w:val="002525B4"/>
    <w:rsid w:val="00252A75"/>
    <w:rsid w:val="0025548B"/>
    <w:rsid w:val="0026262E"/>
    <w:rsid w:val="00262CAF"/>
    <w:rsid w:val="002637B7"/>
    <w:rsid w:val="00263917"/>
    <w:rsid w:val="002670BB"/>
    <w:rsid w:val="00267705"/>
    <w:rsid w:val="002724AF"/>
    <w:rsid w:val="00273EE0"/>
    <w:rsid w:val="002750F7"/>
    <w:rsid w:val="00275577"/>
    <w:rsid w:val="002776DD"/>
    <w:rsid w:val="00277AD5"/>
    <w:rsid w:val="00280EEA"/>
    <w:rsid w:val="00280FC9"/>
    <w:rsid w:val="00281B2E"/>
    <w:rsid w:val="002840B2"/>
    <w:rsid w:val="00286010"/>
    <w:rsid w:val="002903EE"/>
    <w:rsid w:val="002907E1"/>
    <w:rsid w:val="00291FC6"/>
    <w:rsid w:val="00293B4B"/>
    <w:rsid w:val="00295728"/>
    <w:rsid w:val="00295962"/>
    <w:rsid w:val="00296AB2"/>
    <w:rsid w:val="00297C3E"/>
    <w:rsid w:val="00297F4B"/>
    <w:rsid w:val="002A4A33"/>
    <w:rsid w:val="002A5C7F"/>
    <w:rsid w:val="002B08DF"/>
    <w:rsid w:val="002B1A15"/>
    <w:rsid w:val="002B7373"/>
    <w:rsid w:val="002C1018"/>
    <w:rsid w:val="002C17D1"/>
    <w:rsid w:val="002C3F67"/>
    <w:rsid w:val="002C78E4"/>
    <w:rsid w:val="002D1633"/>
    <w:rsid w:val="002D3407"/>
    <w:rsid w:val="002D50CA"/>
    <w:rsid w:val="002D5A76"/>
    <w:rsid w:val="002D5CEC"/>
    <w:rsid w:val="002D6700"/>
    <w:rsid w:val="002D68F5"/>
    <w:rsid w:val="002D741D"/>
    <w:rsid w:val="002E06F8"/>
    <w:rsid w:val="002E0ECF"/>
    <w:rsid w:val="002E1DF4"/>
    <w:rsid w:val="002E1EC5"/>
    <w:rsid w:val="002E368E"/>
    <w:rsid w:val="002E62B4"/>
    <w:rsid w:val="002E6B46"/>
    <w:rsid w:val="002E708A"/>
    <w:rsid w:val="002E7E51"/>
    <w:rsid w:val="002F0675"/>
    <w:rsid w:val="002F1430"/>
    <w:rsid w:val="002F3527"/>
    <w:rsid w:val="002F7AC1"/>
    <w:rsid w:val="00300182"/>
    <w:rsid w:val="00300FBB"/>
    <w:rsid w:val="00302176"/>
    <w:rsid w:val="00302969"/>
    <w:rsid w:val="00305FC2"/>
    <w:rsid w:val="00306B8A"/>
    <w:rsid w:val="00310488"/>
    <w:rsid w:val="003112AE"/>
    <w:rsid w:val="00316141"/>
    <w:rsid w:val="00316704"/>
    <w:rsid w:val="00316BAA"/>
    <w:rsid w:val="00321886"/>
    <w:rsid w:val="00322F92"/>
    <w:rsid w:val="0032731E"/>
    <w:rsid w:val="003275A4"/>
    <w:rsid w:val="003306D6"/>
    <w:rsid w:val="00331434"/>
    <w:rsid w:val="00333463"/>
    <w:rsid w:val="00333875"/>
    <w:rsid w:val="003343EC"/>
    <w:rsid w:val="00334C50"/>
    <w:rsid w:val="00335864"/>
    <w:rsid w:val="003412B1"/>
    <w:rsid w:val="00341D26"/>
    <w:rsid w:val="0034467E"/>
    <w:rsid w:val="00345BED"/>
    <w:rsid w:val="00346728"/>
    <w:rsid w:val="00350634"/>
    <w:rsid w:val="003518F8"/>
    <w:rsid w:val="00353309"/>
    <w:rsid w:val="003536EC"/>
    <w:rsid w:val="00353A1E"/>
    <w:rsid w:val="00356451"/>
    <w:rsid w:val="003572BF"/>
    <w:rsid w:val="0035795D"/>
    <w:rsid w:val="00361B7A"/>
    <w:rsid w:val="00362334"/>
    <w:rsid w:val="0036420A"/>
    <w:rsid w:val="003648E4"/>
    <w:rsid w:val="00367018"/>
    <w:rsid w:val="003704EA"/>
    <w:rsid w:val="003727CA"/>
    <w:rsid w:val="00375FE2"/>
    <w:rsid w:val="00383476"/>
    <w:rsid w:val="003836EA"/>
    <w:rsid w:val="00384231"/>
    <w:rsid w:val="003A00B3"/>
    <w:rsid w:val="003A0267"/>
    <w:rsid w:val="003A5524"/>
    <w:rsid w:val="003A5D05"/>
    <w:rsid w:val="003B2DA0"/>
    <w:rsid w:val="003B32ED"/>
    <w:rsid w:val="003B56D6"/>
    <w:rsid w:val="003B5B71"/>
    <w:rsid w:val="003B5F2F"/>
    <w:rsid w:val="003B6669"/>
    <w:rsid w:val="003B6B07"/>
    <w:rsid w:val="003B753D"/>
    <w:rsid w:val="003B7EA9"/>
    <w:rsid w:val="003C1465"/>
    <w:rsid w:val="003C314E"/>
    <w:rsid w:val="003C49D6"/>
    <w:rsid w:val="003C5608"/>
    <w:rsid w:val="003D0614"/>
    <w:rsid w:val="003D25B4"/>
    <w:rsid w:val="003D3093"/>
    <w:rsid w:val="003D353F"/>
    <w:rsid w:val="003D6439"/>
    <w:rsid w:val="003D7A3D"/>
    <w:rsid w:val="003E0E7F"/>
    <w:rsid w:val="003E0ECD"/>
    <w:rsid w:val="003E1733"/>
    <w:rsid w:val="003E3916"/>
    <w:rsid w:val="003E444E"/>
    <w:rsid w:val="003E5092"/>
    <w:rsid w:val="003F091B"/>
    <w:rsid w:val="003F14CE"/>
    <w:rsid w:val="003F195E"/>
    <w:rsid w:val="003F1C69"/>
    <w:rsid w:val="003F5DEF"/>
    <w:rsid w:val="003F79B0"/>
    <w:rsid w:val="00400D91"/>
    <w:rsid w:val="00407F40"/>
    <w:rsid w:val="00410BB4"/>
    <w:rsid w:val="00410FB3"/>
    <w:rsid w:val="004119FA"/>
    <w:rsid w:val="0041769F"/>
    <w:rsid w:val="0041792D"/>
    <w:rsid w:val="004229D2"/>
    <w:rsid w:val="00422D9E"/>
    <w:rsid w:val="0042393D"/>
    <w:rsid w:val="00425228"/>
    <w:rsid w:val="00426646"/>
    <w:rsid w:val="00426A5B"/>
    <w:rsid w:val="00431583"/>
    <w:rsid w:val="004322C6"/>
    <w:rsid w:val="00434C41"/>
    <w:rsid w:val="00436B5D"/>
    <w:rsid w:val="00437600"/>
    <w:rsid w:val="00440B71"/>
    <w:rsid w:val="00445798"/>
    <w:rsid w:val="0044792C"/>
    <w:rsid w:val="004512F5"/>
    <w:rsid w:val="00451449"/>
    <w:rsid w:val="00452A68"/>
    <w:rsid w:val="004572C5"/>
    <w:rsid w:val="00466BDF"/>
    <w:rsid w:val="0046775C"/>
    <w:rsid w:val="00470350"/>
    <w:rsid w:val="0047043E"/>
    <w:rsid w:val="00472545"/>
    <w:rsid w:val="0047390C"/>
    <w:rsid w:val="00474B4A"/>
    <w:rsid w:val="00481DA2"/>
    <w:rsid w:val="0048675E"/>
    <w:rsid w:val="004873F3"/>
    <w:rsid w:val="0048792C"/>
    <w:rsid w:val="00490088"/>
    <w:rsid w:val="004908DA"/>
    <w:rsid w:val="004923BA"/>
    <w:rsid w:val="004926C4"/>
    <w:rsid w:val="00493E50"/>
    <w:rsid w:val="00496D26"/>
    <w:rsid w:val="00496D8A"/>
    <w:rsid w:val="004A075B"/>
    <w:rsid w:val="004A17B1"/>
    <w:rsid w:val="004A2DA3"/>
    <w:rsid w:val="004A3B03"/>
    <w:rsid w:val="004A4662"/>
    <w:rsid w:val="004A4B11"/>
    <w:rsid w:val="004A79A8"/>
    <w:rsid w:val="004B3D13"/>
    <w:rsid w:val="004B3DC0"/>
    <w:rsid w:val="004B464D"/>
    <w:rsid w:val="004B4FC3"/>
    <w:rsid w:val="004B54FD"/>
    <w:rsid w:val="004B6526"/>
    <w:rsid w:val="004B750E"/>
    <w:rsid w:val="004B7AD8"/>
    <w:rsid w:val="004C00FA"/>
    <w:rsid w:val="004C092B"/>
    <w:rsid w:val="004C262B"/>
    <w:rsid w:val="004C34AD"/>
    <w:rsid w:val="004C4C07"/>
    <w:rsid w:val="004C5DF8"/>
    <w:rsid w:val="004C5E78"/>
    <w:rsid w:val="004C644E"/>
    <w:rsid w:val="004D03FD"/>
    <w:rsid w:val="004D0FFD"/>
    <w:rsid w:val="004D1597"/>
    <w:rsid w:val="004D22A0"/>
    <w:rsid w:val="004D554A"/>
    <w:rsid w:val="004D678C"/>
    <w:rsid w:val="004D72AF"/>
    <w:rsid w:val="004E1634"/>
    <w:rsid w:val="004E1C60"/>
    <w:rsid w:val="004E2D97"/>
    <w:rsid w:val="004E4453"/>
    <w:rsid w:val="004E508A"/>
    <w:rsid w:val="004E528F"/>
    <w:rsid w:val="004E66CF"/>
    <w:rsid w:val="004E6975"/>
    <w:rsid w:val="004F7F3B"/>
    <w:rsid w:val="0050023B"/>
    <w:rsid w:val="00500C5E"/>
    <w:rsid w:val="00501BE3"/>
    <w:rsid w:val="00502DB5"/>
    <w:rsid w:val="00506CEA"/>
    <w:rsid w:val="00507A14"/>
    <w:rsid w:val="00516E7B"/>
    <w:rsid w:val="00521E11"/>
    <w:rsid w:val="0052795B"/>
    <w:rsid w:val="005353B9"/>
    <w:rsid w:val="00535DFE"/>
    <w:rsid w:val="00537C34"/>
    <w:rsid w:val="005406D2"/>
    <w:rsid w:val="00541084"/>
    <w:rsid w:val="005434C1"/>
    <w:rsid w:val="00543AE4"/>
    <w:rsid w:val="00545737"/>
    <w:rsid w:val="00545D38"/>
    <w:rsid w:val="00546F3D"/>
    <w:rsid w:val="00547307"/>
    <w:rsid w:val="00547EDC"/>
    <w:rsid w:val="005522AE"/>
    <w:rsid w:val="00553C0C"/>
    <w:rsid w:val="005545EA"/>
    <w:rsid w:val="005641F1"/>
    <w:rsid w:val="005650BC"/>
    <w:rsid w:val="00573E98"/>
    <w:rsid w:val="005746C3"/>
    <w:rsid w:val="00575031"/>
    <w:rsid w:val="00575C21"/>
    <w:rsid w:val="005765A8"/>
    <w:rsid w:val="005824CC"/>
    <w:rsid w:val="0058262F"/>
    <w:rsid w:val="00582EBC"/>
    <w:rsid w:val="0058418F"/>
    <w:rsid w:val="0058478A"/>
    <w:rsid w:val="0058565C"/>
    <w:rsid w:val="00585A99"/>
    <w:rsid w:val="0058647F"/>
    <w:rsid w:val="005865E3"/>
    <w:rsid w:val="00587B46"/>
    <w:rsid w:val="00595A60"/>
    <w:rsid w:val="00596F2D"/>
    <w:rsid w:val="005978C8"/>
    <w:rsid w:val="00597B02"/>
    <w:rsid w:val="005A0AAB"/>
    <w:rsid w:val="005A1496"/>
    <w:rsid w:val="005A2A36"/>
    <w:rsid w:val="005A2C0E"/>
    <w:rsid w:val="005A40B6"/>
    <w:rsid w:val="005A42A9"/>
    <w:rsid w:val="005A4F22"/>
    <w:rsid w:val="005A4FAB"/>
    <w:rsid w:val="005A530D"/>
    <w:rsid w:val="005A55ED"/>
    <w:rsid w:val="005A5EB6"/>
    <w:rsid w:val="005A7B1A"/>
    <w:rsid w:val="005B1041"/>
    <w:rsid w:val="005B4A3C"/>
    <w:rsid w:val="005B521C"/>
    <w:rsid w:val="005B6DE6"/>
    <w:rsid w:val="005B7B6C"/>
    <w:rsid w:val="005B7D16"/>
    <w:rsid w:val="005B7F5B"/>
    <w:rsid w:val="005C0320"/>
    <w:rsid w:val="005C0F85"/>
    <w:rsid w:val="005C3081"/>
    <w:rsid w:val="005C3319"/>
    <w:rsid w:val="005C384F"/>
    <w:rsid w:val="005C3CF5"/>
    <w:rsid w:val="005D2F18"/>
    <w:rsid w:val="005D405A"/>
    <w:rsid w:val="005D4C4B"/>
    <w:rsid w:val="005D6378"/>
    <w:rsid w:val="005E093E"/>
    <w:rsid w:val="005E1DF5"/>
    <w:rsid w:val="005E1E1C"/>
    <w:rsid w:val="005E3A19"/>
    <w:rsid w:val="005E3C0C"/>
    <w:rsid w:val="005E3D89"/>
    <w:rsid w:val="005E7A52"/>
    <w:rsid w:val="005E7DFE"/>
    <w:rsid w:val="005F217C"/>
    <w:rsid w:val="005F2C64"/>
    <w:rsid w:val="005F42CD"/>
    <w:rsid w:val="005F507C"/>
    <w:rsid w:val="005F5EB6"/>
    <w:rsid w:val="005F650F"/>
    <w:rsid w:val="005F7949"/>
    <w:rsid w:val="00600487"/>
    <w:rsid w:val="00600CE6"/>
    <w:rsid w:val="006038B3"/>
    <w:rsid w:val="006076AA"/>
    <w:rsid w:val="006077FD"/>
    <w:rsid w:val="006104F0"/>
    <w:rsid w:val="0061560B"/>
    <w:rsid w:val="006164F1"/>
    <w:rsid w:val="00616733"/>
    <w:rsid w:val="00616D11"/>
    <w:rsid w:val="00617630"/>
    <w:rsid w:val="00617BF2"/>
    <w:rsid w:val="006217F5"/>
    <w:rsid w:val="0062533D"/>
    <w:rsid w:val="00626B9A"/>
    <w:rsid w:val="00632680"/>
    <w:rsid w:val="00634AA6"/>
    <w:rsid w:val="00635737"/>
    <w:rsid w:val="00635E75"/>
    <w:rsid w:val="00636069"/>
    <w:rsid w:val="00637558"/>
    <w:rsid w:val="006404A9"/>
    <w:rsid w:val="00640D4D"/>
    <w:rsid w:val="006427CD"/>
    <w:rsid w:val="00643111"/>
    <w:rsid w:val="00643DC5"/>
    <w:rsid w:val="006520B2"/>
    <w:rsid w:val="00652E68"/>
    <w:rsid w:val="00656128"/>
    <w:rsid w:val="00657A7F"/>
    <w:rsid w:val="00660405"/>
    <w:rsid w:val="00662C74"/>
    <w:rsid w:val="00664339"/>
    <w:rsid w:val="00664E1D"/>
    <w:rsid w:val="00664FFF"/>
    <w:rsid w:val="0066515C"/>
    <w:rsid w:val="00667460"/>
    <w:rsid w:val="006707AE"/>
    <w:rsid w:val="00673A56"/>
    <w:rsid w:val="0067456A"/>
    <w:rsid w:val="0067654B"/>
    <w:rsid w:val="00676CE0"/>
    <w:rsid w:val="006828EF"/>
    <w:rsid w:val="00683266"/>
    <w:rsid w:val="00684322"/>
    <w:rsid w:val="00685E96"/>
    <w:rsid w:val="00686488"/>
    <w:rsid w:val="006866DF"/>
    <w:rsid w:val="00686926"/>
    <w:rsid w:val="006876EE"/>
    <w:rsid w:val="00687A04"/>
    <w:rsid w:val="00691150"/>
    <w:rsid w:val="0069359E"/>
    <w:rsid w:val="00693833"/>
    <w:rsid w:val="006A0706"/>
    <w:rsid w:val="006A10C3"/>
    <w:rsid w:val="006A15B0"/>
    <w:rsid w:val="006A1843"/>
    <w:rsid w:val="006A232D"/>
    <w:rsid w:val="006A2C06"/>
    <w:rsid w:val="006B23EE"/>
    <w:rsid w:val="006B5460"/>
    <w:rsid w:val="006C2670"/>
    <w:rsid w:val="006C3D0E"/>
    <w:rsid w:val="006C4C04"/>
    <w:rsid w:val="006C7894"/>
    <w:rsid w:val="006D0599"/>
    <w:rsid w:val="006D1172"/>
    <w:rsid w:val="006D1F4A"/>
    <w:rsid w:val="006D3D97"/>
    <w:rsid w:val="006D457E"/>
    <w:rsid w:val="006D5257"/>
    <w:rsid w:val="006D61A6"/>
    <w:rsid w:val="006E38CB"/>
    <w:rsid w:val="006E49B7"/>
    <w:rsid w:val="006E4CA3"/>
    <w:rsid w:val="006F04F8"/>
    <w:rsid w:val="006F05FD"/>
    <w:rsid w:val="006F5634"/>
    <w:rsid w:val="006F5A3C"/>
    <w:rsid w:val="006F6B54"/>
    <w:rsid w:val="006F6C2D"/>
    <w:rsid w:val="006F6C75"/>
    <w:rsid w:val="0070115E"/>
    <w:rsid w:val="00703D76"/>
    <w:rsid w:val="0070445F"/>
    <w:rsid w:val="0070558F"/>
    <w:rsid w:val="0070771C"/>
    <w:rsid w:val="00710CB1"/>
    <w:rsid w:val="00711EC2"/>
    <w:rsid w:val="0071551E"/>
    <w:rsid w:val="007155A4"/>
    <w:rsid w:val="0071607C"/>
    <w:rsid w:val="00716FE1"/>
    <w:rsid w:val="00720EDB"/>
    <w:rsid w:val="00721BDD"/>
    <w:rsid w:val="00725726"/>
    <w:rsid w:val="007258B2"/>
    <w:rsid w:val="0072622E"/>
    <w:rsid w:val="007275D1"/>
    <w:rsid w:val="00731C7C"/>
    <w:rsid w:val="00733B21"/>
    <w:rsid w:val="007343FF"/>
    <w:rsid w:val="00734E4B"/>
    <w:rsid w:val="00735D39"/>
    <w:rsid w:val="00736844"/>
    <w:rsid w:val="007376D1"/>
    <w:rsid w:val="00740F78"/>
    <w:rsid w:val="007411B1"/>
    <w:rsid w:val="00741A5F"/>
    <w:rsid w:val="00747A8A"/>
    <w:rsid w:val="00748833"/>
    <w:rsid w:val="00751BF5"/>
    <w:rsid w:val="007538F8"/>
    <w:rsid w:val="0075570A"/>
    <w:rsid w:val="007558ED"/>
    <w:rsid w:val="00755BDE"/>
    <w:rsid w:val="00757A02"/>
    <w:rsid w:val="00760DB4"/>
    <w:rsid w:val="00761693"/>
    <w:rsid w:val="00761E3E"/>
    <w:rsid w:val="007629FD"/>
    <w:rsid w:val="007632C3"/>
    <w:rsid w:val="00763BBC"/>
    <w:rsid w:val="00764C01"/>
    <w:rsid w:val="00771C74"/>
    <w:rsid w:val="00773A08"/>
    <w:rsid w:val="00773EB6"/>
    <w:rsid w:val="00773F43"/>
    <w:rsid w:val="007757A6"/>
    <w:rsid w:val="0077603C"/>
    <w:rsid w:val="0077682A"/>
    <w:rsid w:val="00776874"/>
    <w:rsid w:val="00776FB6"/>
    <w:rsid w:val="00777C02"/>
    <w:rsid w:val="00781B27"/>
    <w:rsid w:val="007824AF"/>
    <w:rsid w:val="007839CD"/>
    <w:rsid w:val="0078421A"/>
    <w:rsid w:val="00784F5C"/>
    <w:rsid w:val="00785ED2"/>
    <w:rsid w:val="00790C85"/>
    <w:rsid w:val="0079242E"/>
    <w:rsid w:val="00793FBB"/>
    <w:rsid w:val="00796A35"/>
    <w:rsid w:val="007A2DF5"/>
    <w:rsid w:val="007A468C"/>
    <w:rsid w:val="007B1C90"/>
    <w:rsid w:val="007B1F71"/>
    <w:rsid w:val="007B3AFD"/>
    <w:rsid w:val="007B45CC"/>
    <w:rsid w:val="007B731C"/>
    <w:rsid w:val="007C18FE"/>
    <w:rsid w:val="007C2FAD"/>
    <w:rsid w:val="007C4430"/>
    <w:rsid w:val="007C44D0"/>
    <w:rsid w:val="007C485A"/>
    <w:rsid w:val="007C4BA7"/>
    <w:rsid w:val="007C6051"/>
    <w:rsid w:val="007C78C2"/>
    <w:rsid w:val="007D0050"/>
    <w:rsid w:val="007D0474"/>
    <w:rsid w:val="007D158B"/>
    <w:rsid w:val="007D30A9"/>
    <w:rsid w:val="007D355C"/>
    <w:rsid w:val="007D3889"/>
    <w:rsid w:val="007D3A7D"/>
    <w:rsid w:val="007D4419"/>
    <w:rsid w:val="007D5655"/>
    <w:rsid w:val="007D78A2"/>
    <w:rsid w:val="007E0712"/>
    <w:rsid w:val="007E0E2D"/>
    <w:rsid w:val="007E11EE"/>
    <w:rsid w:val="007E2520"/>
    <w:rsid w:val="007E44EC"/>
    <w:rsid w:val="007E4660"/>
    <w:rsid w:val="007E4687"/>
    <w:rsid w:val="007E5087"/>
    <w:rsid w:val="007E68C1"/>
    <w:rsid w:val="007F2900"/>
    <w:rsid w:val="007F6A0E"/>
    <w:rsid w:val="0080339F"/>
    <w:rsid w:val="00803418"/>
    <w:rsid w:val="00805085"/>
    <w:rsid w:val="00805522"/>
    <w:rsid w:val="00807F65"/>
    <w:rsid w:val="008119B5"/>
    <w:rsid w:val="008143CA"/>
    <w:rsid w:val="00814DC5"/>
    <w:rsid w:val="0081590C"/>
    <w:rsid w:val="008165F6"/>
    <w:rsid w:val="00816961"/>
    <w:rsid w:val="008202DB"/>
    <w:rsid w:val="0082082C"/>
    <w:rsid w:val="00821CD8"/>
    <w:rsid w:val="008222F4"/>
    <w:rsid w:val="00823E73"/>
    <w:rsid w:val="00827911"/>
    <w:rsid w:val="008309F7"/>
    <w:rsid w:val="008321EB"/>
    <w:rsid w:val="008323EC"/>
    <w:rsid w:val="00832788"/>
    <w:rsid w:val="00834E1E"/>
    <w:rsid w:val="00835537"/>
    <w:rsid w:val="00836050"/>
    <w:rsid w:val="00836A71"/>
    <w:rsid w:val="00837547"/>
    <w:rsid w:val="00842998"/>
    <w:rsid w:val="008431A8"/>
    <w:rsid w:val="00847795"/>
    <w:rsid w:val="00853406"/>
    <w:rsid w:val="00856945"/>
    <w:rsid w:val="00857042"/>
    <w:rsid w:val="00862802"/>
    <w:rsid w:val="008632DF"/>
    <w:rsid w:val="008644FA"/>
    <w:rsid w:val="008647A2"/>
    <w:rsid w:val="008652BF"/>
    <w:rsid w:val="008725F7"/>
    <w:rsid w:val="00874769"/>
    <w:rsid w:val="00875667"/>
    <w:rsid w:val="00875718"/>
    <w:rsid w:val="008763C3"/>
    <w:rsid w:val="00877606"/>
    <w:rsid w:val="0087AE3D"/>
    <w:rsid w:val="00880525"/>
    <w:rsid w:val="00880F69"/>
    <w:rsid w:val="0089274A"/>
    <w:rsid w:val="00895670"/>
    <w:rsid w:val="00895CAE"/>
    <w:rsid w:val="00897C9C"/>
    <w:rsid w:val="008A0930"/>
    <w:rsid w:val="008A42F8"/>
    <w:rsid w:val="008A52B0"/>
    <w:rsid w:val="008A5657"/>
    <w:rsid w:val="008A6775"/>
    <w:rsid w:val="008A798F"/>
    <w:rsid w:val="008B0B6A"/>
    <w:rsid w:val="008B1753"/>
    <w:rsid w:val="008B2633"/>
    <w:rsid w:val="008B38DC"/>
    <w:rsid w:val="008B42FB"/>
    <w:rsid w:val="008B5BA0"/>
    <w:rsid w:val="008B6897"/>
    <w:rsid w:val="008C3438"/>
    <w:rsid w:val="008C3BF0"/>
    <w:rsid w:val="008D036E"/>
    <w:rsid w:val="008D31B0"/>
    <w:rsid w:val="008D7EAF"/>
    <w:rsid w:val="008E0BCC"/>
    <w:rsid w:val="008E10F7"/>
    <w:rsid w:val="008E3396"/>
    <w:rsid w:val="008E3759"/>
    <w:rsid w:val="008E3D86"/>
    <w:rsid w:val="008E74E0"/>
    <w:rsid w:val="008E7A24"/>
    <w:rsid w:val="008E7DE0"/>
    <w:rsid w:val="008F0219"/>
    <w:rsid w:val="008F05BB"/>
    <w:rsid w:val="008F0B1F"/>
    <w:rsid w:val="008F3DDC"/>
    <w:rsid w:val="008F4055"/>
    <w:rsid w:val="008F40FD"/>
    <w:rsid w:val="008F529F"/>
    <w:rsid w:val="008F5896"/>
    <w:rsid w:val="008F6ADB"/>
    <w:rsid w:val="008F763B"/>
    <w:rsid w:val="009005C0"/>
    <w:rsid w:val="0090284C"/>
    <w:rsid w:val="00903685"/>
    <w:rsid w:val="00903E47"/>
    <w:rsid w:val="00907DCC"/>
    <w:rsid w:val="009120E6"/>
    <w:rsid w:val="00912A65"/>
    <w:rsid w:val="009135DB"/>
    <w:rsid w:val="0091377A"/>
    <w:rsid w:val="00914A81"/>
    <w:rsid w:val="009150F0"/>
    <w:rsid w:val="0091633F"/>
    <w:rsid w:val="009233AD"/>
    <w:rsid w:val="009236DE"/>
    <w:rsid w:val="00925252"/>
    <w:rsid w:val="0093100D"/>
    <w:rsid w:val="009333D0"/>
    <w:rsid w:val="00934332"/>
    <w:rsid w:val="00934946"/>
    <w:rsid w:val="0093580F"/>
    <w:rsid w:val="00936C93"/>
    <w:rsid w:val="00941682"/>
    <w:rsid w:val="0094298D"/>
    <w:rsid w:val="00942AC4"/>
    <w:rsid w:val="00943C6D"/>
    <w:rsid w:val="00950C2F"/>
    <w:rsid w:val="00952C8C"/>
    <w:rsid w:val="009538F8"/>
    <w:rsid w:val="009557F8"/>
    <w:rsid w:val="009565FA"/>
    <w:rsid w:val="009569DE"/>
    <w:rsid w:val="00956D58"/>
    <w:rsid w:val="009578F2"/>
    <w:rsid w:val="0096078D"/>
    <w:rsid w:val="009621A8"/>
    <w:rsid w:val="00965452"/>
    <w:rsid w:val="009659DF"/>
    <w:rsid w:val="0096618E"/>
    <w:rsid w:val="00970FB0"/>
    <w:rsid w:val="009711CF"/>
    <w:rsid w:val="0097250C"/>
    <w:rsid w:val="00973C26"/>
    <w:rsid w:val="0097586D"/>
    <w:rsid w:val="0097590C"/>
    <w:rsid w:val="00976B77"/>
    <w:rsid w:val="00977606"/>
    <w:rsid w:val="00980390"/>
    <w:rsid w:val="0098104E"/>
    <w:rsid w:val="009836F5"/>
    <w:rsid w:val="009845F7"/>
    <w:rsid w:val="00984A0A"/>
    <w:rsid w:val="00991242"/>
    <w:rsid w:val="00994BC9"/>
    <w:rsid w:val="00996038"/>
    <w:rsid w:val="00996228"/>
    <w:rsid w:val="00997DA4"/>
    <w:rsid w:val="009A1489"/>
    <w:rsid w:val="009A3E92"/>
    <w:rsid w:val="009B04D7"/>
    <w:rsid w:val="009B25EA"/>
    <w:rsid w:val="009B2C56"/>
    <w:rsid w:val="009B7B68"/>
    <w:rsid w:val="009C1B53"/>
    <w:rsid w:val="009C47E8"/>
    <w:rsid w:val="009C5D1C"/>
    <w:rsid w:val="009C6188"/>
    <w:rsid w:val="009C72E3"/>
    <w:rsid w:val="009D09AB"/>
    <w:rsid w:val="009D2CC4"/>
    <w:rsid w:val="009D32FC"/>
    <w:rsid w:val="009D44D1"/>
    <w:rsid w:val="009D6B0F"/>
    <w:rsid w:val="009D6D62"/>
    <w:rsid w:val="009E1CA9"/>
    <w:rsid w:val="009E2B3C"/>
    <w:rsid w:val="009E3E58"/>
    <w:rsid w:val="009E5AB1"/>
    <w:rsid w:val="009E613B"/>
    <w:rsid w:val="009E615F"/>
    <w:rsid w:val="009E78FB"/>
    <w:rsid w:val="009E7ABD"/>
    <w:rsid w:val="009F0A3E"/>
    <w:rsid w:val="009F3598"/>
    <w:rsid w:val="009F6DD8"/>
    <w:rsid w:val="009F7985"/>
    <w:rsid w:val="00A00E99"/>
    <w:rsid w:val="00A04602"/>
    <w:rsid w:val="00A052E2"/>
    <w:rsid w:val="00A06F4F"/>
    <w:rsid w:val="00A10B4F"/>
    <w:rsid w:val="00A11C89"/>
    <w:rsid w:val="00A11E1F"/>
    <w:rsid w:val="00A11E43"/>
    <w:rsid w:val="00A123C7"/>
    <w:rsid w:val="00A1257D"/>
    <w:rsid w:val="00A13FB8"/>
    <w:rsid w:val="00A1599D"/>
    <w:rsid w:val="00A15E36"/>
    <w:rsid w:val="00A228BC"/>
    <w:rsid w:val="00A22B46"/>
    <w:rsid w:val="00A2301C"/>
    <w:rsid w:val="00A23059"/>
    <w:rsid w:val="00A24003"/>
    <w:rsid w:val="00A254D7"/>
    <w:rsid w:val="00A26CE5"/>
    <w:rsid w:val="00A26E4A"/>
    <w:rsid w:val="00A26E84"/>
    <w:rsid w:val="00A3168D"/>
    <w:rsid w:val="00A31E58"/>
    <w:rsid w:val="00A32CA0"/>
    <w:rsid w:val="00A346C1"/>
    <w:rsid w:val="00A34A3D"/>
    <w:rsid w:val="00A35E62"/>
    <w:rsid w:val="00A36406"/>
    <w:rsid w:val="00A4007F"/>
    <w:rsid w:val="00A409F7"/>
    <w:rsid w:val="00A416B5"/>
    <w:rsid w:val="00A4199D"/>
    <w:rsid w:val="00A41CDF"/>
    <w:rsid w:val="00A43CE6"/>
    <w:rsid w:val="00A45AE0"/>
    <w:rsid w:val="00A45B1D"/>
    <w:rsid w:val="00A5046B"/>
    <w:rsid w:val="00A52298"/>
    <w:rsid w:val="00A52792"/>
    <w:rsid w:val="00A52AD7"/>
    <w:rsid w:val="00A5390B"/>
    <w:rsid w:val="00A554F9"/>
    <w:rsid w:val="00A5669B"/>
    <w:rsid w:val="00A62A40"/>
    <w:rsid w:val="00A63879"/>
    <w:rsid w:val="00A645EA"/>
    <w:rsid w:val="00A659A7"/>
    <w:rsid w:val="00A67017"/>
    <w:rsid w:val="00A674AE"/>
    <w:rsid w:val="00A67A04"/>
    <w:rsid w:val="00A67B4B"/>
    <w:rsid w:val="00A710B2"/>
    <w:rsid w:val="00A7533B"/>
    <w:rsid w:val="00A77F4C"/>
    <w:rsid w:val="00A84BD4"/>
    <w:rsid w:val="00A84E96"/>
    <w:rsid w:val="00A867E1"/>
    <w:rsid w:val="00A91700"/>
    <w:rsid w:val="00A935FC"/>
    <w:rsid w:val="00A93A3B"/>
    <w:rsid w:val="00AB7E20"/>
    <w:rsid w:val="00AC1658"/>
    <w:rsid w:val="00AC369E"/>
    <w:rsid w:val="00AC57DB"/>
    <w:rsid w:val="00AD0054"/>
    <w:rsid w:val="00AD04FE"/>
    <w:rsid w:val="00AD062B"/>
    <w:rsid w:val="00AD2C14"/>
    <w:rsid w:val="00AD49D8"/>
    <w:rsid w:val="00AE0354"/>
    <w:rsid w:val="00AE0CAC"/>
    <w:rsid w:val="00AE3EF0"/>
    <w:rsid w:val="00AE5AE8"/>
    <w:rsid w:val="00AE6D2E"/>
    <w:rsid w:val="00AE6E5D"/>
    <w:rsid w:val="00AE7422"/>
    <w:rsid w:val="00AF1A97"/>
    <w:rsid w:val="00AF1CAD"/>
    <w:rsid w:val="00AF2832"/>
    <w:rsid w:val="00AF2F98"/>
    <w:rsid w:val="00AF3463"/>
    <w:rsid w:val="00AF3F7E"/>
    <w:rsid w:val="00AF476F"/>
    <w:rsid w:val="00AF5199"/>
    <w:rsid w:val="00AF643C"/>
    <w:rsid w:val="00AF657B"/>
    <w:rsid w:val="00AF70CB"/>
    <w:rsid w:val="00AF7BF2"/>
    <w:rsid w:val="00B016F3"/>
    <w:rsid w:val="00B04E38"/>
    <w:rsid w:val="00B10C01"/>
    <w:rsid w:val="00B16DD1"/>
    <w:rsid w:val="00B20767"/>
    <w:rsid w:val="00B20A9D"/>
    <w:rsid w:val="00B210D7"/>
    <w:rsid w:val="00B21A5B"/>
    <w:rsid w:val="00B23268"/>
    <w:rsid w:val="00B25DAE"/>
    <w:rsid w:val="00B276E4"/>
    <w:rsid w:val="00B35360"/>
    <w:rsid w:val="00B36F7D"/>
    <w:rsid w:val="00B40F7E"/>
    <w:rsid w:val="00B41499"/>
    <w:rsid w:val="00B41B30"/>
    <w:rsid w:val="00B47D82"/>
    <w:rsid w:val="00B50BFC"/>
    <w:rsid w:val="00B53352"/>
    <w:rsid w:val="00B56463"/>
    <w:rsid w:val="00B611C4"/>
    <w:rsid w:val="00B639D0"/>
    <w:rsid w:val="00B65389"/>
    <w:rsid w:val="00B67AC5"/>
    <w:rsid w:val="00B7172D"/>
    <w:rsid w:val="00B757EB"/>
    <w:rsid w:val="00B77489"/>
    <w:rsid w:val="00B77817"/>
    <w:rsid w:val="00B80ED4"/>
    <w:rsid w:val="00B81A13"/>
    <w:rsid w:val="00B82F93"/>
    <w:rsid w:val="00B84E2B"/>
    <w:rsid w:val="00B85836"/>
    <w:rsid w:val="00B87331"/>
    <w:rsid w:val="00B9079B"/>
    <w:rsid w:val="00B9387B"/>
    <w:rsid w:val="00B93B08"/>
    <w:rsid w:val="00B948C2"/>
    <w:rsid w:val="00B951D3"/>
    <w:rsid w:val="00B9565C"/>
    <w:rsid w:val="00B9613E"/>
    <w:rsid w:val="00B96B5F"/>
    <w:rsid w:val="00BA009F"/>
    <w:rsid w:val="00BA0902"/>
    <w:rsid w:val="00BA4217"/>
    <w:rsid w:val="00BA6B76"/>
    <w:rsid w:val="00BB13A5"/>
    <w:rsid w:val="00BB1552"/>
    <w:rsid w:val="00BB1C1A"/>
    <w:rsid w:val="00BB29DB"/>
    <w:rsid w:val="00BB399C"/>
    <w:rsid w:val="00BB3DA0"/>
    <w:rsid w:val="00BB42C9"/>
    <w:rsid w:val="00BB6A8A"/>
    <w:rsid w:val="00BB7138"/>
    <w:rsid w:val="00BC0F00"/>
    <w:rsid w:val="00BC1CD9"/>
    <w:rsid w:val="00BC217A"/>
    <w:rsid w:val="00BC391D"/>
    <w:rsid w:val="00BC4ECC"/>
    <w:rsid w:val="00BC6A55"/>
    <w:rsid w:val="00BC7356"/>
    <w:rsid w:val="00BC7596"/>
    <w:rsid w:val="00BD0FFB"/>
    <w:rsid w:val="00BD35EE"/>
    <w:rsid w:val="00BD383A"/>
    <w:rsid w:val="00BD3AF9"/>
    <w:rsid w:val="00BD45DB"/>
    <w:rsid w:val="00BD5182"/>
    <w:rsid w:val="00BD6C1B"/>
    <w:rsid w:val="00BE0738"/>
    <w:rsid w:val="00BE1300"/>
    <w:rsid w:val="00BE172D"/>
    <w:rsid w:val="00BE29B1"/>
    <w:rsid w:val="00BE56CA"/>
    <w:rsid w:val="00BE5E0D"/>
    <w:rsid w:val="00BE6D38"/>
    <w:rsid w:val="00BF00B5"/>
    <w:rsid w:val="00BF0F64"/>
    <w:rsid w:val="00BF128E"/>
    <w:rsid w:val="00BF145F"/>
    <w:rsid w:val="00BF4208"/>
    <w:rsid w:val="00BF56F7"/>
    <w:rsid w:val="00BF7770"/>
    <w:rsid w:val="00C0054B"/>
    <w:rsid w:val="00C029F3"/>
    <w:rsid w:val="00C0410E"/>
    <w:rsid w:val="00C0509A"/>
    <w:rsid w:val="00C05BEE"/>
    <w:rsid w:val="00C06AC4"/>
    <w:rsid w:val="00C0760B"/>
    <w:rsid w:val="00C07DE7"/>
    <w:rsid w:val="00C12929"/>
    <w:rsid w:val="00C131A7"/>
    <w:rsid w:val="00C1445F"/>
    <w:rsid w:val="00C14AAE"/>
    <w:rsid w:val="00C15CC3"/>
    <w:rsid w:val="00C16D3C"/>
    <w:rsid w:val="00C1727B"/>
    <w:rsid w:val="00C205D6"/>
    <w:rsid w:val="00C20A2B"/>
    <w:rsid w:val="00C21D96"/>
    <w:rsid w:val="00C23A32"/>
    <w:rsid w:val="00C30A8C"/>
    <w:rsid w:val="00C319DF"/>
    <w:rsid w:val="00C31C6F"/>
    <w:rsid w:val="00C328E3"/>
    <w:rsid w:val="00C33177"/>
    <w:rsid w:val="00C34B2D"/>
    <w:rsid w:val="00C35D51"/>
    <w:rsid w:val="00C37E4D"/>
    <w:rsid w:val="00C43114"/>
    <w:rsid w:val="00C502D9"/>
    <w:rsid w:val="00C51C92"/>
    <w:rsid w:val="00C61805"/>
    <w:rsid w:val="00C61AF9"/>
    <w:rsid w:val="00C61CCE"/>
    <w:rsid w:val="00C62AB5"/>
    <w:rsid w:val="00C6360B"/>
    <w:rsid w:val="00C63626"/>
    <w:rsid w:val="00C641EF"/>
    <w:rsid w:val="00C64F8F"/>
    <w:rsid w:val="00C65712"/>
    <w:rsid w:val="00C72043"/>
    <w:rsid w:val="00C72075"/>
    <w:rsid w:val="00C726F1"/>
    <w:rsid w:val="00C73453"/>
    <w:rsid w:val="00C73625"/>
    <w:rsid w:val="00C764FF"/>
    <w:rsid w:val="00C76545"/>
    <w:rsid w:val="00C76F88"/>
    <w:rsid w:val="00C77EC8"/>
    <w:rsid w:val="00C81405"/>
    <w:rsid w:val="00C825DC"/>
    <w:rsid w:val="00C82C88"/>
    <w:rsid w:val="00C82DD1"/>
    <w:rsid w:val="00C8434B"/>
    <w:rsid w:val="00C84D99"/>
    <w:rsid w:val="00C862B5"/>
    <w:rsid w:val="00C9020F"/>
    <w:rsid w:val="00C90D89"/>
    <w:rsid w:val="00C92032"/>
    <w:rsid w:val="00C928F2"/>
    <w:rsid w:val="00C93635"/>
    <w:rsid w:val="00C943BA"/>
    <w:rsid w:val="00C94BF2"/>
    <w:rsid w:val="00C95CB0"/>
    <w:rsid w:val="00CA1220"/>
    <w:rsid w:val="00CA5709"/>
    <w:rsid w:val="00CB0A21"/>
    <w:rsid w:val="00CB569E"/>
    <w:rsid w:val="00CB7C28"/>
    <w:rsid w:val="00CC0B1B"/>
    <w:rsid w:val="00CC1055"/>
    <w:rsid w:val="00CC18E2"/>
    <w:rsid w:val="00CC377C"/>
    <w:rsid w:val="00CC39C5"/>
    <w:rsid w:val="00CD055B"/>
    <w:rsid w:val="00CD0C2D"/>
    <w:rsid w:val="00CD0D0B"/>
    <w:rsid w:val="00CD16E8"/>
    <w:rsid w:val="00CD32C4"/>
    <w:rsid w:val="00CD38A1"/>
    <w:rsid w:val="00CD48AC"/>
    <w:rsid w:val="00CD635F"/>
    <w:rsid w:val="00CD6F11"/>
    <w:rsid w:val="00CD7929"/>
    <w:rsid w:val="00CE0144"/>
    <w:rsid w:val="00CE0370"/>
    <w:rsid w:val="00CE1521"/>
    <w:rsid w:val="00CE223C"/>
    <w:rsid w:val="00CE3C48"/>
    <w:rsid w:val="00CE49D2"/>
    <w:rsid w:val="00CF21E8"/>
    <w:rsid w:val="00CF37FA"/>
    <w:rsid w:val="00CF48E3"/>
    <w:rsid w:val="00CF5917"/>
    <w:rsid w:val="00CF78C2"/>
    <w:rsid w:val="00D0335F"/>
    <w:rsid w:val="00D041DF"/>
    <w:rsid w:val="00D06892"/>
    <w:rsid w:val="00D06BA4"/>
    <w:rsid w:val="00D107C1"/>
    <w:rsid w:val="00D10B35"/>
    <w:rsid w:val="00D12E05"/>
    <w:rsid w:val="00D12E7F"/>
    <w:rsid w:val="00D134F1"/>
    <w:rsid w:val="00D1651B"/>
    <w:rsid w:val="00D17367"/>
    <w:rsid w:val="00D17E4A"/>
    <w:rsid w:val="00D210DF"/>
    <w:rsid w:val="00D21B83"/>
    <w:rsid w:val="00D22AA3"/>
    <w:rsid w:val="00D234DF"/>
    <w:rsid w:val="00D30A55"/>
    <w:rsid w:val="00D31FE3"/>
    <w:rsid w:val="00D322FC"/>
    <w:rsid w:val="00D33A8F"/>
    <w:rsid w:val="00D3419E"/>
    <w:rsid w:val="00D3670F"/>
    <w:rsid w:val="00D41E9F"/>
    <w:rsid w:val="00D42579"/>
    <w:rsid w:val="00D46312"/>
    <w:rsid w:val="00D54636"/>
    <w:rsid w:val="00D563A5"/>
    <w:rsid w:val="00D60F3E"/>
    <w:rsid w:val="00D63C7C"/>
    <w:rsid w:val="00D648FA"/>
    <w:rsid w:val="00D64CEE"/>
    <w:rsid w:val="00D66EF2"/>
    <w:rsid w:val="00D70585"/>
    <w:rsid w:val="00D7121F"/>
    <w:rsid w:val="00D71642"/>
    <w:rsid w:val="00D71DA4"/>
    <w:rsid w:val="00D723D1"/>
    <w:rsid w:val="00D731E8"/>
    <w:rsid w:val="00D73E8F"/>
    <w:rsid w:val="00D7516A"/>
    <w:rsid w:val="00D76EC9"/>
    <w:rsid w:val="00D76F3C"/>
    <w:rsid w:val="00D811F6"/>
    <w:rsid w:val="00D83D76"/>
    <w:rsid w:val="00D84185"/>
    <w:rsid w:val="00D84CE7"/>
    <w:rsid w:val="00D8537A"/>
    <w:rsid w:val="00D85CB6"/>
    <w:rsid w:val="00D90561"/>
    <w:rsid w:val="00D962DE"/>
    <w:rsid w:val="00DA0940"/>
    <w:rsid w:val="00DA1A39"/>
    <w:rsid w:val="00DA2773"/>
    <w:rsid w:val="00DA3277"/>
    <w:rsid w:val="00DA3E4D"/>
    <w:rsid w:val="00DA64A6"/>
    <w:rsid w:val="00DA6BBB"/>
    <w:rsid w:val="00DA6C1E"/>
    <w:rsid w:val="00DB0784"/>
    <w:rsid w:val="00DB1450"/>
    <w:rsid w:val="00DB15C0"/>
    <w:rsid w:val="00DB2F8A"/>
    <w:rsid w:val="00DB564D"/>
    <w:rsid w:val="00DB5D54"/>
    <w:rsid w:val="00DB6680"/>
    <w:rsid w:val="00DC038E"/>
    <w:rsid w:val="00DC16D1"/>
    <w:rsid w:val="00DC20F6"/>
    <w:rsid w:val="00DC2243"/>
    <w:rsid w:val="00DC6A86"/>
    <w:rsid w:val="00DD0514"/>
    <w:rsid w:val="00DD15AB"/>
    <w:rsid w:val="00DD317C"/>
    <w:rsid w:val="00DD47D2"/>
    <w:rsid w:val="00DD4815"/>
    <w:rsid w:val="00DD4BC8"/>
    <w:rsid w:val="00DD4FE6"/>
    <w:rsid w:val="00DD6BDE"/>
    <w:rsid w:val="00DD6C7A"/>
    <w:rsid w:val="00DE05C4"/>
    <w:rsid w:val="00DE1331"/>
    <w:rsid w:val="00DE1A80"/>
    <w:rsid w:val="00DE22BA"/>
    <w:rsid w:val="00DE238B"/>
    <w:rsid w:val="00DE5E6A"/>
    <w:rsid w:val="00DF5969"/>
    <w:rsid w:val="00DF6C44"/>
    <w:rsid w:val="00DF7C5A"/>
    <w:rsid w:val="00E056B2"/>
    <w:rsid w:val="00E06815"/>
    <w:rsid w:val="00E07FFB"/>
    <w:rsid w:val="00E105E2"/>
    <w:rsid w:val="00E121F3"/>
    <w:rsid w:val="00E12A9D"/>
    <w:rsid w:val="00E1445E"/>
    <w:rsid w:val="00E14A1E"/>
    <w:rsid w:val="00E150AE"/>
    <w:rsid w:val="00E172F7"/>
    <w:rsid w:val="00E17FAF"/>
    <w:rsid w:val="00E17FF6"/>
    <w:rsid w:val="00E21593"/>
    <w:rsid w:val="00E2570F"/>
    <w:rsid w:val="00E25CCA"/>
    <w:rsid w:val="00E26D6C"/>
    <w:rsid w:val="00E27D2B"/>
    <w:rsid w:val="00E30689"/>
    <w:rsid w:val="00E30A93"/>
    <w:rsid w:val="00E31843"/>
    <w:rsid w:val="00E333A4"/>
    <w:rsid w:val="00E37A34"/>
    <w:rsid w:val="00E41D9C"/>
    <w:rsid w:val="00E41F29"/>
    <w:rsid w:val="00E43478"/>
    <w:rsid w:val="00E44F33"/>
    <w:rsid w:val="00E46E85"/>
    <w:rsid w:val="00E4709A"/>
    <w:rsid w:val="00E52EE3"/>
    <w:rsid w:val="00E53B9D"/>
    <w:rsid w:val="00E53E19"/>
    <w:rsid w:val="00E54270"/>
    <w:rsid w:val="00E55D40"/>
    <w:rsid w:val="00E56476"/>
    <w:rsid w:val="00E57201"/>
    <w:rsid w:val="00E614C0"/>
    <w:rsid w:val="00E63512"/>
    <w:rsid w:val="00E67A70"/>
    <w:rsid w:val="00E70C51"/>
    <w:rsid w:val="00E71366"/>
    <w:rsid w:val="00E73AE8"/>
    <w:rsid w:val="00E7504E"/>
    <w:rsid w:val="00E7546F"/>
    <w:rsid w:val="00E77274"/>
    <w:rsid w:val="00E802A7"/>
    <w:rsid w:val="00E819CC"/>
    <w:rsid w:val="00E82F08"/>
    <w:rsid w:val="00E82F0E"/>
    <w:rsid w:val="00E84537"/>
    <w:rsid w:val="00E87D3C"/>
    <w:rsid w:val="00E92991"/>
    <w:rsid w:val="00E94A0B"/>
    <w:rsid w:val="00E94C45"/>
    <w:rsid w:val="00E95C59"/>
    <w:rsid w:val="00E975CD"/>
    <w:rsid w:val="00EA0421"/>
    <w:rsid w:val="00EA136B"/>
    <w:rsid w:val="00EA1F38"/>
    <w:rsid w:val="00EA4CF4"/>
    <w:rsid w:val="00EA4F86"/>
    <w:rsid w:val="00EA5C36"/>
    <w:rsid w:val="00EB02A0"/>
    <w:rsid w:val="00EB05BE"/>
    <w:rsid w:val="00EB0AF0"/>
    <w:rsid w:val="00EB1F07"/>
    <w:rsid w:val="00EB24B8"/>
    <w:rsid w:val="00EB4111"/>
    <w:rsid w:val="00EB5BB8"/>
    <w:rsid w:val="00EB7D74"/>
    <w:rsid w:val="00EC360E"/>
    <w:rsid w:val="00EC5639"/>
    <w:rsid w:val="00EC574F"/>
    <w:rsid w:val="00EC5B99"/>
    <w:rsid w:val="00EC6C30"/>
    <w:rsid w:val="00EC9FE8"/>
    <w:rsid w:val="00ED0B27"/>
    <w:rsid w:val="00ED29AD"/>
    <w:rsid w:val="00ED3B98"/>
    <w:rsid w:val="00ED4A27"/>
    <w:rsid w:val="00ED7438"/>
    <w:rsid w:val="00EE02A1"/>
    <w:rsid w:val="00EE05E8"/>
    <w:rsid w:val="00EE237D"/>
    <w:rsid w:val="00EE2ED4"/>
    <w:rsid w:val="00EE394A"/>
    <w:rsid w:val="00EE5EFE"/>
    <w:rsid w:val="00EF29EB"/>
    <w:rsid w:val="00EF46AF"/>
    <w:rsid w:val="00EF6294"/>
    <w:rsid w:val="00EF770E"/>
    <w:rsid w:val="00F07DC7"/>
    <w:rsid w:val="00F1055F"/>
    <w:rsid w:val="00F1275D"/>
    <w:rsid w:val="00F139F0"/>
    <w:rsid w:val="00F15FB7"/>
    <w:rsid w:val="00F16DDE"/>
    <w:rsid w:val="00F17D9D"/>
    <w:rsid w:val="00F25B89"/>
    <w:rsid w:val="00F25F74"/>
    <w:rsid w:val="00F30D29"/>
    <w:rsid w:val="00F32591"/>
    <w:rsid w:val="00F32968"/>
    <w:rsid w:val="00F34742"/>
    <w:rsid w:val="00F3662A"/>
    <w:rsid w:val="00F37C5D"/>
    <w:rsid w:val="00F40E10"/>
    <w:rsid w:val="00F426DD"/>
    <w:rsid w:val="00F45A83"/>
    <w:rsid w:val="00F45C55"/>
    <w:rsid w:val="00F50063"/>
    <w:rsid w:val="00F50462"/>
    <w:rsid w:val="00F50B44"/>
    <w:rsid w:val="00F52984"/>
    <w:rsid w:val="00F54332"/>
    <w:rsid w:val="00F5446B"/>
    <w:rsid w:val="00F54DB1"/>
    <w:rsid w:val="00F55758"/>
    <w:rsid w:val="00F55E95"/>
    <w:rsid w:val="00F5668A"/>
    <w:rsid w:val="00F6063D"/>
    <w:rsid w:val="00F61E3B"/>
    <w:rsid w:val="00F62F99"/>
    <w:rsid w:val="00F655CE"/>
    <w:rsid w:val="00F67D32"/>
    <w:rsid w:val="00F72B7D"/>
    <w:rsid w:val="00F735F5"/>
    <w:rsid w:val="00F74F9E"/>
    <w:rsid w:val="00F75433"/>
    <w:rsid w:val="00F775C4"/>
    <w:rsid w:val="00F8343E"/>
    <w:rsid w:val="00F91E50"/>
    <w:rsid w:val="00F94A03"/>
    <w:rsid w:val="00F94F2A"/>
    <w:rsid w:val="00F97CE1"/>
    <w:rsid w:val="00FA0447"/>
    <w:rsid w:val="00FA3149"/>
    <w:rsid w:val="00FA346E"/>
    <w:rsid w:val="00FA404F"/>
    <w:rsid w:val="00FA5533"/>
    <w:rsid w:val="00FA5622"/>
    <w:rsid w:val="00FA5B35"/>
    <w:rsid w:val="00FA70E6"/>
    <w:rsid w:val="00FA7A7A"/>
    <w:rsid w:val="00FA7ABB"/>
    <w:rsid w:val="00FAD91E"/>
    <w:rsid w:val="00FB2BC2"/>
    <w:rsid w:val="00FB32C6"/>
    <w:rsid w:val="00FB51B8"/>
    <w:rsid w:val="00FC5EE4"/>
    <w:rsid w:val="00FC6913"/>
    <w:rsid w:val="00FC6A4C"/>
    <w:rsid w:val="00FC735A"/>
    <w:rsid w:val="00FD10F0"/>
    <w:rsid w:val="00FD1E9C"/>
    <w:rsid w:val="00FD23E5"/>
    <w:rsid w:val="00FD4204"/>
    <w:rsid w:val="00FD46C6"/>
    <w:rsid w:val="00FD4E09"/>
    <w:rsid w:val="00FD6335"/>
    <w:rsid w:val="00FE180F"/>
    <w:rsid w:val="00FE37EB"/>
    <w:rsid w:val="00FE3E26"/>
    <w:rsid w:val="00FE524A"/>
    <w:rsid w:val="00FE6D11"/>
    <w:rsid w:val="00FF16F0"/>
    <w:rsid w:val="00FF1936"/>
    <w:rsid w:val="00FF20C5"/>
    <w:rsid w:val="00FF2B76"/>
    <w:rsid w:val="00FF2F3C"/>
    <w:rsid w:val="00FF4C35"/>
    <w:rsid w:val="00FF55FA"/>
    <w:rsid w:val="0136810F"/>
    <w:rsid w:val="019DE0ED"/>
    <w:rsid w:val="01B66A3A"/>
    <w:rsid w:val="01DCDCC0"/>
    <w:rsid w:val="021DA355"/>
    <w:rsid w:val="022ED6A2"/>
    <w:rsid w:val="0281C0FD"/>
    <w:rsid w:val="02B2E7B0"/>
    <w:rsid w:val="02BF9D00"/>
    <w:rsid w:val="02F9A726"/>
    <w:rsid w:val="032E563B"/>
    <w:rsid w:val="0339F485"/>
    <w:rsid w:val="0354B952"/>
    <w:rsid w:val="03808C1E"/>
    <w:rsid w:val="0392C497"/>
    <w:rsid w:val="03B2606C"/>
    <w:rsid w:val="03B91C2D"/>
    <w:rsid w:val="041D915E"/>
    <w:rsid w:val="0456F5EC"/>
    <w:rsid w:val="0459953B"/>
    <w:rsid w:val="04800C3B"/>
    <w:rsid w:val="0494AED7"/>
    <w:rsid w:val="04A2CC44"/>
    <w:rsid w:val="057D2B73"/>
    <w:rsid w:val="05B961BF"/>
    <w:rsid w:val="05C69967"/>
    <w:rsid w:val="05FE2BC1"/>
    <w:rsid w:val="06457AAC"/>
    <w:rsid w:val="0646A679"/>
    <w:rsid w:val="0649E5DF"/>
    <w:rsid w:val="069BFF6C"/>
    <w:rsid w:val="06FE1186"/>
    <w:rsid w:val="071E331F"/>
    <w:rsid w:val="075141C6"/>
    <w:rsid w:val="0788E3A0"/>
    <w:rsid w:val="07FBA120"/>
    <w:rsid w:val="08009E6F"/>
    <w:rsid w:val="08103E8E"/>
    <w:rsid w:val="082C8EE3"/>
    <w:rsid w:val="08313A4E"/>
    <w:rsid w:val="0869A3A7"/>
    <w:rsid w:val="086B07DD"/>
    <w:rsid w:val="086F6485"/>
    <w:rsid w:val="08745FEA"/>
    <w:rsid w:val="08B13084"/>
    <w:rsid w:val="08BEA542"/>
    <w:rsid w:val="09784D8A"/>
    <w:rsid w:val="09BCB37B"/>
    <w:rsid w:val="09F0AD5B"/>
    <w:rsid w:val="0A184AA2"/>
    <w:rsid w:val="0A23D0D9"/>
    <w:rsid w:val="0A36A87C"/>
    <w:rsid w:val="0A4171F8"/>
    <w:rsid w:val="0B018A50"/>
    <w:rsid w:val="0B3BAF48"/>
    <w:rsid w:val="0B8A1BDB"/>
    <w:rsid w:val="0B8B7E77"/>
    <w:rsid w:val="0BD4DA48"/>
    <w:rsid w:val="0BF5426E"/>
    <w:rsid w:val="0BF74627"/>
    <w:rsid w:val="0C1532C5"/>
    <w:rsid w:val="0C372822"/>
    <w:rsid w:val="0C48CE8C"/>
    <w:rsid w:val="0C523D29"/>
    <w:rsid w:val="0C65ED80"/>
    <w:rsid w:val="0C74283C"/>
    <w:rsid w:val="0C8290C9"/>
    <w:rsid w:val="0C83E96A"/>
    <w:rsid w:val="0CB118A7"/>
    <w:rsid w:val="0CDBC4E3"/>
    <w:rsid w:val="0CDD38C5"/>
    <w:rsid w:val="0D055CBE"/>
    <w:rsid w:val="0D446677"/>
    <w:rsid w:val="0D9947E7"/>
    <w:rsid w:val="0DA05FC7"/>
    <w:rsid w:val="0DC86F49"/>
    <w:rsid w:val="0DC8FDF8"/>
    <w:rsid w:val="0E0DF16C"/>
    <w:rsid w:val="0E2F0759"/>
    <w:rsid w:val="0E6A35DF"/>
    <w:rsid w:val="0E9CEECD"/>
    <w:rsid w:val="0EA9056D"/>
    <w:rsid w:val="0EAECC26"/>
    <w:rsid w:val="0EDC7CDB"/>
    <w:rsid w:val="0F1C4FFE"/>
    <w:rsid w:val="0F4D6FF5"/>
    <w:rsid w:val="0FB625AC"/>
    <w:rsid w:val="0FBA0A1E"/>
    <w:rsid w:val="0FC7FF99"/>
    <w:rsid w:val="0FCA8A37"/>
    <w:rsid w:val="1030C917"/>
    <w:rsid w:val="1050347C"/>
    <w:rsid w:val="1074E6C5"/>
    <w:rsid w:val="10885288"/>
    <w:rsid w:val="108DCB33"/>
    <w:rsid w:val="10D80089"/>
    <w:rsid w:val="1124DFD6"/>
    <w:rsid w:val="120BC89C"/>
    <w:rsid w:val="1231D2EF"/>
    <w:rsid w:val="1254E9B6"/>
    <w:rsid w:val="1260E4C7"/>
    <w:rsid w:val="12B966B1"/>
    <w:rsid w:val="12C83016"/>
    <w:rsid w:val="12D459E1"/>
    <w:rsid w:val="12DA17EA"/>
    <w:rsid w:val="12F186CE"/>
    <w:rsid w:val="1313732D"/>
    <w:rsid w:val="13DD2F3B"/>
    <w:rsid w:val="140A8159"/>
    <w:rsid w:val="14210569"/>
    <w:rsid w:val="143872E1"/>
    <w:rsid w:val="14C2BC1A"/>
    <w:rsid w:val="14DFFC80"/>
    <w:rsid w:val="15168727"/>
    <w:rsid w:val="15486188"/>
    <w:rsid w:val="159C7858"/>
    <w:rsid w:val="15CCF1DC"/>
    <w:rsid w:val="15DC03EA"/>
    <w:rsid w:val="15E151DD"/>
    <w:rsid w:val="1607F89D"/>
    <w:rsid w:val="162A3A69"/>
    <w:rsid w:val="16483E7D"/>
    <w:rsid w:val="16534021"/>
    <w:rsid w:val="169560AA"/>
    <w:rsid w:val="16AD2597"/>
    <w:rsid w:val="16CD67AB"/>
    <w:rsid w:val="16E2AE7C"/>
    <w:rsid w:val="16F57983"/>
    <w:rsid w:val="1719CC1B"/>
    <w:rsid w:val="17BFB6FE"/>
    <w:rsid w:val="17C6BB8B"/>
    <w:rsid w:val="184742DF"/>
    <w:rsid w:val="186F6E4E"/>
    <w:rsid w:val="1883E891"/>
    <w:rsid w:val="1889E81D"/>
    <w:rsid w:val="18B135D9"/>
    <w:rsid w:val="18C42FAD"/>
    <w:rsid w:val="18C9FFED"/>
    <w:rsid w:val="18F52CF7"/>
    <w:rsid w:val="192259AF"/>
    <w:rsid w:val="192F52D2"/>
    <w:rsid w:val="196E16CF"/>
    <w:rsid w:val="1973C97A"/>
    <w:rsid w:val="199DCA98"/>
    <w:rsid w:val="19A02DEE"/>
    <w:rsid w:val="19DBD722"/>
    <w:rsid w:val="19F7E8CE"/>
    <w:rsid w:val="1A41598B"/>
    <w:rsid w:val="1A7A154C"/>
    <w:rsid w:val="1A99E0FB"/>
    <w:rsid w:val="1AC3B676"/>
    <w:rsid w:val="1ADF1B40"/>
    <w:rsid w:val="1B1899F9"/>
    <w:rsid w:val="1B2CC84B"/>
    <w:rsid w:val="1B3D2F46"/>
    <w:rsid w:val="1B4CE59E"/>
    <w:rsid w:val="1B77828C"/>
    <w:rsid w:val="1B97B4A6"/>
    <w:rsid w:val="1B98F4BC"/>
    <w:rsid w:val="1BD520B1"/>
    <w:rsid w:val="1BEF8AEB"/>
    <w:rsid w:val="1C1F18CF"/>
    <w:rsid w:val="1CAB6A3C"/>
    <w:rsid w:val="1CEE9AC3"/>
    <w:rsid w:val="1D0002C5"/>
    <w:rsid w:val="1D19DE77"/>
    <w:rsid w:val="1D4B18BD"/>
    <w:rsid w:val="1D634890"/>
    <w:rsid w:val="1D7067DC"/>
    <w:rsid w:val="1D8C69DF"/>
    <w:rsid w:val="1D8DADD7"/>
    <w:rsid w:val="1D92C07B"/>
    <w:rsid w:val="1EBA169A"/>
    <w:rsid w:val="1ED32D7D"/>
    <w:rsid w:val="1EF57A02"/>
    <w:rsid w:val="1F2A0D34"/>
    <w:rsid w:val="1F41B57C"/>
    <w:rsid w:val="1F536383"/>
    <w:rsid w:val="1F5A07BA"/>
    <w:rsid w:val="1FB7E755"/>
    <w:rsid w:val="1FCA654B"/>
    <w:rsid w:val="200EB836"/>
    <w:rsid w:val="204980C7"/>
    <w:rsid w:val="20B36021"/>
    <w:rsid w:val="20B3EA2F"/>
    <w:rsid w:val="20C9267D"/>
    <w:rsid w:val="20DD85DD"/>
    <w:rsid w:val="20EC9B54"/>
    <w:rsid w:val="20EE0FE5"/>
    <w:rsid w:val="211BD976"/>
    <w:rsid w:val="21566EC2"/>
    <w:rsid w:val="21980868"/>
    <w:rsid w:val="21BB52DB"/>
    <w:rsid w:val="21C8C702"/>
    <w:rsid w:val="2222D3DB"/>
    <w:rsid w:val="22470412"/>
    <w:rsid w:val="224DCA54"/>
    <w:rsid w:val="229EA680"/>
    <w:rsid w:val="22FA1067"/>
    <w:rsid w:val="231C6989"/>
    <w:rsid w:val="232FB1BB"/>
    <w:rsid w:val="234F58B7"/>
    <w:rsid w:val="23A05CC0"/>
    <w:rsid w:val="23F0CEC4"/>
    <w:rsid w:val="23FD297D"/>
    <w:rsid w:val="246E509E"/>
    <w:rsid w:val="248D37F4"/>
    <w:rsid w:val="24B6B4B5"/>
    <w:rsid w:val="251FFF35"/>
    <w:rsid w:val="252E56DB"/>
    <w:rsid w:val="25829B71"/>
    <w:rsid w:val="2599C0F9"/>
    <w:rsid w:val="25C30437"/>
    <w:rsid w:val="2628B820"/>
    <w:rsid w:val="26889932"/>
    <w:rsid w:val="2697CAC7"/>
    <w:rsid w:val="269C77A1"/>
    <w:rsid w:val="26ABD9DC"/>
    <w:rsid w:val="26B07D38"/>
    <w:rsid w:val="26BA9BDC"/>
    <w:rsid w:val="26D55171"/>
    <w:rsid w:val="26F7007C"/>
    <w:rsid w:val="2741E424"/>
    <w:rsid w:val="276E04EE"/>
    <w:rsid w:val="27932E9D"/>
    <w:rsid w:val="27A5E69F"/>
    <w:rsid w:val="27B7169D"/>
    <w:rsid w:val="280BCC39"/>
    <w:rsid w:val="280EE0A9"/>
    <w:rsid w:val="280FF1BF"/>
    <w:rsid w:val="2813127A"/>
    <w:rsid w:val="283D4B80"/>
    <w:rsid w:val="2870F913"/>
    <w:rsid w:val="289BD900"/>
    <w:rsid w:val="29EA6ABF"/>
    <w:rsid w:val="2A2B9D32"/>
    <w:rsid w:val="2A3D3EFE"/>
    <w:rsid w:val="2A5FDAB5"/>
    <w:rsid w:val="2A7AC3A4"/>
    <w:rsid w:val="2A971128"/>
    <w:rsid w:val="2AA9935F"/>
    <w:rsid w:val="2AA9F56A"/>
    <w:rsid w:val="2AB0C46F"/>
    <w:rsid w:val="2AD9BDB7"/>
    <w:rsid w:val="2AE13C9C"/>
    <w:rsid w:val="2AF60A23"/>
    <w:rsid w:val="2B2CCBFF"/>
    <w:rsid w:val="2B331F4E"/>
    <w:rsid w:val="2B66E1F4"/>
    <w:rsid w:val="2B8D97B6"/>
    <w:rsid w:val="2BC043E1"/>
    <w:rsid w:val="2C2F4DFB"/>
    <w:rsid w:val="2C83A80B"/>
    <w:rsid w:val="2C8A629F"/>
    <w:rsid w:val="2C90D9AB"/>
    <w:rsid w:val="2CA45935"/>
    <w:rsid w:val="2CA4B78B"/>
    <w:rsid w:val="2CAAE6FF"/>
    <w:rsid w:val="2CBD0F7C"/>
    <w:rsid w:val="2CD957D0"/>
    <w:rsid w:val="2D2D61BF"/>
    <w:rsid w:val="2D38C3A2"/>
    <w:rsid w:val="2D91A15A"/>
    <w:rsid w:val="2DA6C66E"/>
    <w:rsid w:val="2DA8618D"/>
    <w:rsid w:val="2DC427DE"/>
    <w:rsid w:val="2DF8741D"/>
    <w:rsid w:val="2E15DD34"/>
    <w:rsid w:val="2E176BE6"/>
    <w:rsid w:val="2E24062D"/>
    <w:rsid w:val="2E577E65"/>
    <w:rsid w:val="2E770A60"/>
    <w:rsid w:val="2ED8B7BC"/>
    <w:rsid w:val="2F0D3A49"/>
    <w:rsid w:val="2F1F2697"/>
    <w:rsid w:val="2F2251F3"/>
    <w:rsid w:val="2F393C83"/>
    <w:rsid w:val="2F6BF78E"/>
    <w:rsid w:val="2F8D121F"/>
    <w:rsid w:val="2F8D8105"/>
    <w:rsid w:val="3024F7AB"/>
    <w:rsid w:val="3055AB74"/>
    <w:rsid w:val="30569D56"/>
    <w:rsid w:val="3059D0AA"/>
    <w:rsid w:val="305AB1B0"/>
    <w:rsid w:val="30657990"/>
    <w:rsid w:val="307D249A"/>
    <w:rsid w:val="30993C84"/>
    <w:rsid w:val="309ED41E"/>
    <w:rsid w:val="30A3CB40"/>
    <w:rsid w:val="30EFCFEE"/>
    <w:rsid w:val="31399884"/>
    <w:rsid w:val="3146E90D"/>
    <w:rsid w:val="31534ECC"/>
    <w:rsid w:val="317ED95C"/>
    <w:rsid w:val="31F020CD"/>
    <w:rsid w:val="31F5811D"/>
    <w:rsid w:val="3227A376"/>
    <w:rsid w:val="3262B7AD"/>
    <w:rsid w:val="32B82F11"/>
    <w:rsid w:val="3309A084"/>
    <w:rsid w:val="3331A051"/>
    <w:rsid w:val="3352085A"/>
    <w:rsid w:val="337A1D92"/>
    <w:rsid w:val="3390AC22"/>
    <w:rsid w:val="33A631DF"/>
    <w:rsid w:val="33DB4B7E"/>
    <w:rsid w:val="3424CB11"/>
    <w:rsid w:val="34547A7F"/>
    <w:rsid w:val="346F4C0B"/>
    <w:rsid w:val="34B2B52D"/>
    <w:rsid w:val="34FB6E83"/>
    <w:rsid w:val="3510C5E7"/>
    <w:rsid w:val="351DAFA4"/>
    <w:rsid w:val="354C3449"/>
    <w:rsid w:val="354DADFE"/>
    <w:rsid w:val="3583D7EA"/>
    <w:rsid w:val="35B2B9D8"/>
    <w:rsid w:val="35CF5349"/>
    <w:rsid w:val="35EA620B"/>
    <w:rsid w:val="35EF29CB"/>
    <w:rsid w:val="360C9244"/>
    <w:rsid w:val="363FE246"/>
    <w:rsid w:val="36430735"/>
    <w:rsid w:val="367DDB40"/>
    <w:rsid w:val="367EBC47"/>
    <w:rsid w:val="370EC5BD"/>
    <w:rsid w:val="376A6E26"/>
    <w:rsid w:val="3770CE41"/>
    <w:rsid w:val="37B3F085"/>
    <w:rsid w:val="37CEBA1C"/>
    <w:rsid w:val="37F4495C"/>
    <w:rsid w:val="37FA71DA"/>
    <w:rsid w:val="382B7865"/>
    <w:rsid w:val="384FD093"/>
    <w:rsid w:val="38B9DAE0"/>
    <w:rsid w:val="38C4C1D9"/>
    <w:rsid w:val="38DBCA7A"/>
    <w:rsid w:val="39106F9D"/>
    <w:rsid w:val="39919CAC"/>
    <w:rsid w:val="39B68648"/>
    <w:rsid w:val="39FC99C8"/>
    <w:rsid w:val="3A2EAB3B"/>
    <w:rsid w:val="3A55E91E"/>
    <w:rsid w:val="3A7750A3"/>
    <w:rsid w:val="3A97B6CC"/>
    <w:rsid w:val="3A9D6173"/>
    <w:rsid w:val="3AD61CFF"/>
    <w:rsid w:val="3AEAFABA"/>
    <w:rsid w:val="3AF03AF0"/>
    <w:rsid w:val="3AF204B7"/>
    <w:rsid w:val="3AF7F6EC"/>
    <w:rsid w:val="3B3149F4"/>
    <w:rsid w:val="3B40E3B0"/>
    <w:rsid w:val="3B491410"/>
    <w:rsid w:val="3B4BE1FE"/>
    <w:rsid w:val="3BDF35DF"/>
    <w:rsid w:val="3BEAAEF3"/>
    <w:rsid w:val="3BEDF77A"/>
    <w:rsid w:val="3C573156"/>
    <w:rsid w:val="3C65B29E"/>
    <w:rsid w:val="3C695AA2"/>
    <w:rsid w:val="3C949A13"/>
    <w:rsid w:val="3D0AB80A"/>
    <w:rsid w:val="3D3A6A04"/>
    <w:rsid w:val="3E2F5BAE"/>
    <w:rsid w:val="3E34CE86"/>
    <w:rsid w:val="3EA97DEF"/>
    <w:rsid w:val="3EAB119D"/>
    <w:rsid w:val="3ED9854F"/>
    <w:rsid w:val="3EF172AC"/>
    <w:rsid w:val="3EF32762"/>
    <w:rsid w:val="3EF51D54"/>
    <w:rsid w:val="3EF7AE43"/>
    <w:rsid w:val="3F16AB9B"/>
    <w:rsid w:val="3F284282"/>
    <w:rsid w:val="3F33A0DD"/>
    <w:rsid w:val="3F34F46A"/>
    <w:rsid w:val="3F42B50D"/>
    <w:rsid w:val="3F6E9A7C"/>
    <w:rsid w:val="3F83AA56"/>
    <w:rsid w:val="3FA59091"/>
    <w:rsid w:val="3FA767C3"/>
    <w:rsid w:val="3FF773AB"/>
    <w:rsid w:val="402E4E8F"/>
    <w:rsid w:val="405160D3"/>
    <w:rsid w:val="4057AD1D"/>
    <w:rsid w:val="405C658D"/>
    <w:rsid w:val="40995BFA"/>
    <w:rsid w:val="40A93230"/>
    <w:rsid w:val="40C412E3"/>
    <w:rsid w:val="40F249AC"/>
    <w:rsid w:val="41085330"/>
    <w:rsid w:val="41239461"/>
    <w:rsid w:val="415A2A50"/>
    <w:rsid w:val="4171300E"/>
    <w:rsid w:val="41770CCF"/>
    <w:rsid w:val="417DA8CC"/>
    <w:rsid w:val="418E2781"/>
    <w:rsid w:val="41D79056"/>
    <w:rsid w:val="42B52BBA"/>
    <w:rsid w:val="42F5331D"/>
    <w:rsid w:val="436E286A"/>
    <w:rsid w:val="4378C8DA"/>
    <w:rsid w:val="438D9B9D"/>
    <w:rsid w:val="438F4DDF"/>
    <w:rsid w:val="43AB92F8"/>
    <w:rsid w:val="43B7AEED"/>
    <w:rsid w:val="43C2386C"/>
    <w:rsid w:val="44E9C9AF"/>
    <w:rsid w:val="4509DFFF"/>
    <w:rsid w:val="453AFAE7"/>
    <w:rsid w:val="4544FBAC"/>
    <w:rsid w:val="4591164E"/>
    <w:rsid w:val="45D9BDA0"/>
    <w:rsid w:val="45F5E5EA"/>
    <w:rsid w:val="4631A873"/>
    <w:rsid w:val="465004C1"/>
    <w:rsid w:val="465A4250"/>
    <w:rsid w:val="46843D10"/>
    <w:rsid w:val="46B95A69"/>
    <w:rsid w:val="46ED6048"/>
    <w:rsid w:val="46FDCA1F"/>
    <w:rsid w:val="471A81A5"/>
    <w:rsid w:val="473081C2"/>
    <w:rsid w:val="474CE143"/>
    <w:rsid w:val="4757CBE6"/>
    <w:rsid w:val="478F187A"/>
    <w:rsid w:val="47931993"/>
    <w:rsid w:val="47ADD613"/>
    <w:rsid w:val="47B62435"/>
    <w:rsid w:val="47C90D0C"/>
    <w:rsid w:val="47CF1399"/>
    <w:rsid w:val="47D49467"/>
    <w:rsid w:val="47FDAC8A"/>
    <w:rsid w:val="4815F0A1"/>
    <w:rsid w:val="485667FE"/>
    <w:rsid w:val="48692358"/>
    <w:rsid w:val="48709B26"/>
    <w:rsid w:val="48761F67"/>
    <w:rsid w:val="48AFE64E"/>
    <w:rsid w:val="48C89402"/>
    <w:rsid w:val="48D6BF2F"/>
    <w:rsid w:val="48D81ABF"/>
    <w:rsid w:val="493FB95C"/>
    <w:rsid w:val="49C232BE"/>
    <w:rsid w:val="49DD0DFD"/>
    <w:rsid w:val="49E08046"/>
    <w:rsid w:val="4A19C24D"/>
    <w:rsid w:val="4A6827AF"/>
    <w:rsid w:val="4A9151BA"/>
    <w:rsid w:val="4B05F1D6"/>
    <w:rsid w:val="4B08B467"/>
    <w:rsid w:val="4B6853C2"/>
    <w:rsid w:val="4B8364E6"/>
    <w:rsid w:val="4B930361"/>
    <w:rsid w:val="4BCE5896"/>
    <w:rsid w:val="4BE3A976"/>
    <w:rsid w:val="4BEC0E07"/>
    <w:rsid w:val="4BFFA346"/>
    <w:rsid w:val="4C1B56B0"/>
    <w:rsid w:val="4C36E00C"/>
    <w:rsid w:val="4C6B96A7"/>
    <w:rsid w:val="4C7547D1"/>
    <w:rsid w:val="4C7AD578"/>
    <w:rsid w:val="4C8D42AA"/>
    <w:rsid w:val="4CB367C8"/>
    <w:rsid w:val="4CD99B3C"/>
    <w:rsid w:val="4CDA6B7B"/>
    <w:rsid w:val="4CE5BA2A"/>
    <w:rsid w:val="4CF0CAF2"/>
    <w:rsid w:val="4D517D1E"/>
    <w:rsid w:val="4D5C8C4E"/>
    <w:rsid w:val="4DB098EE"/>
    <w:rsid w:val="4DD90816"/>
    <w:rsid w:val="4E2A113C"/>
    <w:rsid w:val="4E5B9050"/>
    <w:rsid w:val="4E7FAB6D"/>
    <w:rsid w:val="4ECA6E0A"/>
    <w:rsid w:val="4EF6A24D"/>
    <w:rsid w:val="4F1830B4"/>
    <w:rsid w:val="4F1A63D9"/>
    <w:rsid w:val="4F477514"/>
    <w:rsid w:val="4F747F2B"/>
    <w:rsid w:val="4F7E48E4"/>
    <w:rsid w:val="4F906F0A"/>
    <w:rsid w:val="4FEBB1A6"/>
    <w:rsid w:val="500C47F8"/>
    <w:rsid w:val="503CDAC9"/>
    <w:rsid w:val="50546708"/>
    <w:rsid w:val="50C931B5"/>
    <w:rsid w:val="510F7D3C"/>
    <w:rsid w:val="5120D37C"/>
    <w:rsid w:val="514E52F4"/>
    <w:rsid w:val="515019C7"/>
    <w:rsid w:val="515E91E0"/>
    <w:rsid w:val="518472FD"/>
    <w:rsid w:val="51D4BD20"/>
    <w:rsid w:val="51ED3119"/>
    <w:rsid w:val="52118ECE"/>
    <w:rsid w:val="522FC902"/>
    <w:rsid w:val="5240CCF0"/>
    <w:rsid w:val="524875E3"/>
    <w:rsid w:val="5252049B"/>
    <w:rsid w:val="5263860B"/>
    <w:rsid w:val="526AEA09"/>
    <w:rsid w:val="52C5761D"/>
    <w:rsid w:val="52EA6B56"/>
    <w:rsid w:val="5309BD64"/>
    <w:rsid w:val="532A2A71"/>
    <w:rsid w:val="53493C6F"/>
    <w:rsid w:val="536A305A"/>
    <w:rsid w:val="53AD5F2F"/>
    <w:rsid w:val="53F8A0F3"/>
    <w:rsid w:val="541B8C96"/>
    <w:rsid w:val="54294689"/>
    <w:rsid w:val="5459A1A7"/>
    <w:rsid w:val="547AEC37"/>
    <w:rsid w:val="5488BA92"/>
    <w:rsid w:val="549C8399"/>
    <w:rsid w:val="55053E9E"/>
    <w:rsid w:val="552971B0"/>
    <w:rsid w:val="556B50F7"/>
    <w:rsid w:val="557B045C"/>
    <w:rsid w:val="5589A55D"/>
    <w:rsid w:val="55BD486D"/>
    <w:rsid w:val="55F236E6"/>
    <w:rsid w:val="56682E56"/>
    <w:rsid w:val="56754E75"/>
    <w:rsid w:val="569336BD"/>
    <w:rsid w:val="569B26BE"/>
    <w:rsid w:val="56DED45E"/>
    <w:rsid w:val="56E4FFF1"/>
    <w:rsid w:val="570F82DE"/>
    <w:rsid w:val="573FB41B"/>
    <w:rsid w:val="57460D0B"/>
    <w:rsid w:val="577F203C"/>
    <w:rsid w:val="57BDF6AC"/>
    <w:rsid w:val="57FE977A"/>
    <w:rsid w:val="581E4A73"/>
    <w:rsid w:val="58280569"/>
    <w:rsid w:val="587BB894"/>
    <w:rsid w:val="588CEE60"/>
    <w:rsid w:val="58A5F3D6"/>
    <w:rsid w:val="58B7509B"/>
    <w:rsid w:val="58C5040A"/>
    <w:rsid w:val="59352B7E"/>
    <w:rsid w:val="599D6C35"/>
    <w:rsid w:val="59D3C932"/>
    <w:rsid w:val="5A40F49F"/>
    <w:rsid w:val="5A5913D0"/>
    <w:rsid w:val="5A5DBE1B"/>
    <w:rsid w:val="5A97819E"/>
    <w:rsid w:val="5AA85F20"/>
    <w:rsid w:val="5AC0F748"/>
    <w:rsid w:val="5AF86D68"/>
    <w:rsid w:val="5B2627F9"/>
    <w:rsid w:val="5B8E3A66"/>
    <w:rsid w:val="5B97E3BD"/>
    <w:rsid w:val="5BF8E2EE"/>
    <w:rsid w:val="5BF99A48"/>
    <w:rsid w:val="5C5A17A6"/>
    <w:rsid w:val="5C62E47A"/>
    <w:rsid w:val="5C839C1D"/>
    <w:rsid w:val="5C84F77D"/>
    <w:rsid w:val="5C87DDE2"/>
    <w:rsid w:val="5CAB31AD"/>
    <w:rsid w:val="5CE6552F"/>
    <w:rsid w:val="5D095624"/>
    <w:rsid w:val="5D1E1287"/>
    <w:rsid w:val="5D1F07C9"/>
    <w:rsid w:val="5D3F0080"/>
    <w:rsid w:val="5E16558A"/>
    <w:rsid w:val="5E50368D"/>
    <w:rsid w:val="5EA9D23D"/>
    <w:rsid w:val="5EBE5232"/>
    <w:rsid w:val="5ED54D72"/>
    <w:rsid w:val="5EFC05E5"/>
    <w:rsid w:val="5F30A060"/>
    <w:rsid w:val="5F8D320A"/>
    <w:rsid w:val="5FBE6D4B"/>
    <w:rsid w:val="6016698B"/>
    <w:rsid w:val="602226E7"/>
    <w:rsid w:val="60378BD5"/>
    <w:rsid w:val="608DD5C8"/>
    <w:rsid w:val="60ADC940"/>
    <w:rsid w:val="60F44743"/>
    <w:rsid w:val="61064AA4"/>
    <w:rsid w:val="61471360"/>
    <w:rsid w:val="6147363D"/>
    <w:rsid w:val="617043EA"/>
    <w:rsid w:val="62266A3A"/>
    <w:rsid w:val="62A11033"/>
    <w:rsid w:val="62A9FB52"/>
    <w:rsid w:val="62E83F2C"/>
    <w:rsid w:val="62EB64C1"/>
    <w:rsid w:val="631073B0"/>
    <w:rsid w:val="6340BAF9"/>
    <w:rsid w:val="635AD056"/>
    <w:rsid w:val="6457E797"/>
    <w:rsid w:val="6471D844"/>
    <w:rsid w:val="6476858E"/>
    <w:rsid w:val="648056E4"/>
    <w:rsid w:val="6493DF7A"/>
    <w:rsid w:val="64BC8117"/>
    <w:rsid w:val="64CEAB32"/>
    <w:rsid w:val="64D0CFD1"/>
    <w:rsid w:val="651F9B47"/>
    <w:rsid w:val="6542514C"/>
    <w:rsid w:val="655EC9E6"/>
    <w:rsid w:val="65628F0A"/>
    <w:rsid w:val="6565B169"/>
    <w:rsid w:val="666FD067"/>
    <w:rsid w:val="669F20C4"/>
    <w:rsid w:val="66E58EEC"/>
    <w:rsid w:val="67239C47"/>
    <w:rsid w:val="6736FEC6"/>
    <w:rsid w:val="6741D549"/>
    <w:rsid w:val="675EF85B"/>
    <w:rsid w:val="678EF12C"/>
    <w:rsid w:val="6792706E"/>
    <w:rsid w:val="67A0044C"/>
    <w:rsid w:val="67AFFD27"/>
    <w:rsid w:val="67D37441"/>
    <w:rsid w:val="67F6DEF6"/>
    <w:rsid w:val="68107F2C"/>
    <w:rsid w:val="685BB550"/>
    <w:rsid w:val="688D1EA5"/>
    <w:rsid w:val="68A09CBD"/>
    <w:rsid w:val="68B0B8EB"/>
    <w:rsid w:val="691ABFC5"/>
    <w:rsid w:val="6957D901"/>
    <w:rsid w:val="695C9EBA"/>
    <w:rsid w:val="69A0CCD4"/>
    <w:rsid w:val="69B467DC"/>
    <w:rsid w:val="69BA42BA"/>
    <w:rsid w:val="69D6812A"/>
    <w:rsid w:val="69FEA973"/>
    <w:rsid w:val="6A02A9D3"/>
    <w:rsid w:val="6A16FE2F"/>
    <w:rsid w:val="6A1B8C70"/>
    <w:rsid w:val="6A4D6A0E"/>
    <w:rsid w:val="6A660125"/>
    <w:rsid w:val="6A69291F"/>
    <w:rsid w:val="6A8238CD"/>
    <w:rsid w:val="6B2014BA"/>
    <w:rsid w:val="6B92C8BE"/>
    <w:rsid w:val="6BC26D46"/>
    <w:rsid w:val="6C115751"/>
    <w:rsid w:val="6C11E285"/>
    <w:rsid w:val="6C64D792"/>
    <w:rsid w:val="6C848568"/>
    <w:rsid w:val="6C91EAFC"/>
    <w:rsid w:val="6CBA3316"/>
    <w:rsid w:val="6D1D9861"/>
    <w:rsid w:val="6D2BE052"/>
    <w:rsid w:val="6D415326"/>
    <w:rsid w:val="6D96C43A"/>
    <w:rsid w:val="6DAD12D8"/>
    <w:rsid w:val="6DD67CD1"/>
    <w:rsid w:val="6E1BC322"/>
    <w:rsid w:val="6E2DAA0D"/>
    <w:rsid w:val="6E4A733F"/>
    <w:rsid w:val="6E86957D"/>
    <w:rsid w:val="6E944F6B"/>
    <w:rsid w:val="6EA4E3E0"/>
    <w:rsid w:val="6EF68245"/>
    <w:rsid w:val="6F05787B"/>
    <w:rsid w:val="6F922E39"/>
    <w:rsid w:val="6FE1C1BD"/>
    <w:rsid w:val="7067139D"/>
    <w:rsid w:val="709DF638"/>
    <w:rsid w:val="70B527FF"/>
    <w:rsid w:val="7105F3B4"/>
    <w:rsid w:val="7124BE3C"/>
    <w:rsid w:val="715B340C"/>
    <w:rsid w:val="715D3837"/>
    <w:rsid w:val="717D921E"/>
    <w:rsid w:val="71970BF7"/>
    <w:rsid w:val="719A2295"/>
    <w:rsid w:val="71D2A304"/>
    <w:rsid w:val="71FC7FBE"/>
    <w:rsid w:val="72044851"/>
    <w:rsid w:val="720F2385"/>
    <w:rsid w:val="72C3EFE3"/>
    <w:rsid w:val="72D3134B"/>
    <w:rsid w:val="72FD80D4"/>
    <w:rsid w:val="7349A68C"/>
    <w:rsid w:val="735DCF0D"/>
    <w:rsid w:val="740B8B7C"/>
    <w:rsid w:val="740BE620"/>
    <w:rsid w:val="743EBB9D"/>
    <w:rsid w:val="74B568E8"/>
    <w:rsid w:val="7512CFE4"/>
    <w:rsid w:val="753F96A0"/>
    <w:rsid w:val="75C94CFD"/>
    <w:rsid w:val="75E19108"/>
    <w:rsid w:val="762E0BE0"/>
    <w:rsid w:val="763E7956"/>
    <w:rsid w:val="7674774D"/>
    <w:rsid w:val="768D275F"/>
    <w:rsid w:val="769BEAEB"/>
    <w:rsid w:val="7714700E"/>
    <w:rsid w:val="772BAA29"/>
    <w:rsid w:val="775684D5"/>
    <w:rsid w:val="777BE4E3"/>
    <w:rsid w:val="7787C987"/>
    <w:rsid w:val="77A0F33B"/>
    <w:rsid w:val="77D3C3FD"/>
    <w:rsid w:val="77E9DD5C"/>
    <w:rsid w:val="77F247A4"/>
    <w:rsid w:val="77FCB7DE"/>
    <w:rsid w:val="78267378"/>
    <w:rsid w:val="78BC44D6"/>
    <w:rsid w:val="78D1D201"/>
    <w:rsid w:val="78FC8B16"/>
    <w:rsid w:val="792BD970"/>
    <w:rsid w:val="793E1E69"/>
    <w:rsid w:val="794CB6E2"/>
    <w:rsid w:val="7966232E"/>
    <w:rsid w:val="79C222D2"/>
    <w:rsid w:val="79CCCE72"/>
    <w:rsid w:val="7A3A90F2"/>
    <w:rsid w:val="7A4AADB4"/>
    <w:rsid w:val="7A82B45B"/>
    <w:rsid w:val="7A97844B"/>
    <w:rsid w:val="7AF82C71"/>
    <w:rsid w:val="7AFF011E"/>
    <w:rsid w:val="7B092717"/>
    <w:rsid w:val="7B4B07EE"/>
    <w:rsid w:val="7B5E0607"/>
    <w:rsid w:val="7BE00509"/>
    <w:rsid w:val="7C203019"/>
    <w:rsid w:val="7C326054"/>
    <w:rsid w:val="7CBB6346"/>
    <w:rsid w:val="7CBC641E"/>
    <w:rsid w:val="7D13394B"/>
    <w:rsid w:val="7D231CCE"/>
    <w:rsid w:val="7D513CA2"/>
    <w:rsid w:val="7D6B50F6"/>
    <w:rsid w:val="7D824E76"/>
    <w:rsid w:val="7D842B9F"/>
    <w:rsid w:val="7D9AAC5F"/>
    <w:rsid w:val="7DC49642"/>
    <w:rsid w:val="7DFDC7B1"/>
    <w:rsid w:val="7E458ED0"/>
    <w:rsid w:val="7F5FCC43"/>
    <w:rsid w:val="7FA8001D"/>
    <w:rsid w:val="7FAE0599"/>
    <w:rsid w:val="7FE1FC79"/>
    <w:rsid w:val="7FE36F96"/>
    <w:rsid w:val="7F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C19E10"/>
  <w15:docId w15:val="{6C50A070-6681-4C3C-AABF-FEA1DB39F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212BF"/>
    <w:pPr>
      <w:spacing w:line="300" w:lineRule="atLeast"/>
    </w:pPr>
    <w:rPr>
      <w:rFonts w:ascii="Arial" w:hAnsi="Arial"/>
      <w:sz w:val="19"/>
      <w:szCs w:val="19"/>
    </w:rPr>
  </w:style>
  <w:style w:type="paragraph" w:styleId="Overskrift1">
    <w:name w:val="heading 1"/>
    <w:basedOn w:val="Normal"/>
    <w:next w:val="Normal"/>
    <w:qFormat/>
    <w:rsid w:val="0081590C"/>
    <w:pPr>
      <w:keepNext/>
      <w:numPr>
        <w:numId w:val="2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81590C"/>
    <w:pPr>
      <w:keepNext/>
      <w:numPr>
        <w:ilvl w:val="1"/>
        <w:numId w:val="28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1590C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81590C"/>
    <w:pPr>
      <w:keepNext/>
      <w:numPr>
        <w:ilvl w:val="3"/>
        <w:numId w:val="2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81590C"/>
    <w:pPr>
      <w:numPr>
        <w:ilvl w:val="4"/>
        <w:numId w:val="2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81590C"/>
    <w:pPr>
      <w:numPr>
        <w:ilvl w:val="5"/>
        <w:numId w:val="2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81590C"/>
    <w:pPr>
      <w:numPr>
        <w:ilvl w:val="6"/>
        <w:numId w:val="28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81590C"/>
    <w:pPr>
      <w:numPr>
        <w:ilvl w:val="7"/>
        <w:numId w:val="28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81590C"/>
    <w:pPr>
      <w:numPr>
        <w:ilvl w:val="8"/>
        <w:numId w:val="28"/>
      </w:numPr>
      <w:spacing w:before="240" w:after="60"/>
      <w:outlineLvl w:val="8"/>
    </w:pPr>
    <w:rPr>
      <w:rFonts w:cs="Arial"/>
      <w:sz w:val="22"/>
      <w:szCs w:val="2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81590C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link w:val="BrdtekstTegn"/>
    <w:rsid w:val="0081590C"/>
    <w:rPr>
      <w:rFonts w:ascii="DepCentury Old Style" w:hAnsi="DepCentury Old Style"/>
      <w:sz w:val="22"/>
      <w:szCs w:val="20"/>
    </w:rPr>
  </w:style>
  <w:style w:type="character" w:styleId="Hyperkobling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6B23EE"/>
    <w:pPr>
      <w:tabs>
        <w:tab w:val="left" w:pos="720"/>
        <w:tab w:val="right" w:leader="dot" w:pos="9062"/>
      </w:tabs>
      <w:ind w:left="360" w:hanging="180"/>
    </w:pPr>
  </w:style>
  <w:style w:type="paragraph" w:styleId="INNH2">
    <w:name w:val="toc 2"/>
    <w:basedOn w:val="Normal"/>
    <w:next w:val="Normal"/>
    <w:autoRedefine/>
    <w:uiPriority w:val="39"/>
    <w:rsid w:val="0081590C"/>
    <w:pPr>
      <w:ind w:left="190"/>
    </w:pPr>
  </w:style>
  <w:style w:type="paragraph" w:styleId="Merknadstekst">
    <w:name w:val="annotation text"/>
    <w:basedOn w:val="Normal"/>
    <w:semiHidden/>
    <w:rsid w:val="0081590C"/>
    <w:rPr>
      <w:sz w:val="20"/>
      <w:szCs w:val="20"/>
    </w:rPr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D8418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Web">
    <w:name w:val="Normal (Web)"/>
    <w:basedOn w:val="Normal"/>
    <w:rsid w:val="000F62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DA277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DA2773"/>
  </w:style>
  <w:style w:type="character" w:styleId="o-text" w:customStyle="1">
    <w:name w:val="o-text"/>
    <w:basedOn w:val="Standardskriftforavsnitt"/>
    <w:rsid w:val="00142D7B"/>
  </w:style>
  <w:style w:type="character" w:styleId="o-note-fotnote" w:customStyle="1">
    <w:name w:val="o-note-fotnote"/>
    <w:basedOn w:val="Standardskriftforavsnitt"/>
    <w:rsid w:val="00142D7B"/>
  </w:style>
  <w:style w:type="character" w:styleId="o-fotnotetext1" w:customStyle="1">
    <w:name w:val="o-fotnotetext1"/>
    <w:rsid w:val="00142D7B"/>
    <w:rPr>
      <w:vanish/>
      <w:webHidden w:val="0"/>
      <w:specVanish w:val="0"/>
    </w:rPr>
  </w:style>
  <w:style w:type="paragraph" w:styleId="p7" w:customStyle="1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styleId="p10" w:customStyle="1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styleId="p11" w:customStyle="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styleId="Merknadsreferanse">
    <w:name w:val="annotation reference"/>
    <w:semiHidden/>
    <w:rsid w:val="00030902"/>
    <w:rPr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030902"/>
    <w:rPr>
      <w:b/>
      <w:bCs/>
    </w:rPr>
  </w:style>
  <w:style w:type="paragraph" w:styleId="Fotnotetekst">
    <w:name w:val="footnote text"/>
    <w:basedOn w:val="Normal"/>
    <w:semiHidden/>
    <w:rsid w:val="007E5087"/>
    <w:rPr>
      <w:sz w:val="20"/>
      <w:szCs w:val="20"/>
    </w:rPr>
  </w:style>
  <w:style w:type="character" w:styleId="Fotnotereferanse">
    <w:name w:val="footnote reference"/>
    <w:semiHidden/>
    <w:rsid w:val="007E5087"/>
    <w:rPr>
      <w:vertAlign w:val="superscript"/>
    </w:rPr>
  </w:style>
  <w:style w:type="character" w:styleId="Utheving">
    <w:name w:val="Emphasis"/>
    <w:qFormat/>
    <w:rsid w:val="00D1651B"/>
    <w:rPr>
      <w:i/>
      <w:iCs/>
    </w:rPr>
  </w:style>
  <w:style w:type="character" w:styleId="BrdtekstTegn" w:customStyle="1">
    <w:name w:val="Brødtekst Tegn"/>
    <w:link w:val="Brdtekst"/>
    <w:rsid w:val="00ED7438"/>
    <w:rPr>
      <w:rFonts w:ascii="DepCentury Old Style" w:hAnsi="DepCentury Old Style"/>
      <w:sz w:val="22"/>
      <w:lang w:val="nb-NO" w:eastAsia="nb-NO" w:bidi="ar-SA"/>
    </w:rPr>
  </w:style>
  <w:style w:type="character" w:styleId="BodyTextChar" w:customStyle="1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paragraph" w:styleId="Enkel" w:customStyle="1">
    <w:name w:val="Enkel"/>
    <w:basedOn w:val="Normal"/>
    <w:rsid w:val="003B7EA9"/>
    <w:pPr>
      <w:autoSpaceDE w:val="0"/>
      <w:autoSpaceDN w:val="0"/>
      <w:spacing w:line="240" w:lineRule="auto"/>
    </w:pPr>
    <w:rPr>
      <w:rFonts w:cs="Arial"/>
      <w:sz w:val="24"/>
      <w:szCs w:val="24"/>
    </w:rPr>
  </w:style>
  <w:style w:type="character" w:styleId="Fulgthyperkobling">
    <w:name w:val="FollowedHyperlink"/>
    <w:rsid w:val="007E4660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BF00B5"/>
    <w:pPr>
      <w:spacing w:after="120" w:line="240" w:lineRule="auto"/>
      <w:ind w:left="283"/>
    </w:pPr>
    <w:rPr>
      <w:iCs/>
      <w:snapToGrid w:val="0"/>
      <w:sz w:val="16"/>
      <w:szCs w:val="16"/>
    </w:rPr>
  </w:style>
  <w:style w:type="character" w:styleId="Brdtekstinnrykk3Tegn" w:customStyle="1">
    <w:name w:val="Brødtekstinnrykk 3 Tegn"/>
    <w:link w:val="Brdtekstinnrykk3"/>
    <w:rsid w:val="00BF00B5"/>
    <w:rPr>
      <w:rFonts w:ascii="Arial" w:hAnsi="Arial"/>
      <w:iCs/>
      <w:snapToGrid w:val="0"/>
      <w:sz w:val="16"/>
      <w:szCs w:val="16"/>
    </w:rPr>
  </w:style>
  <w:style w:type="character" w:styleId="TopptekstTegn" w:customStyle="1">
    <w:name w:val="Topptekst Tegn"/>
    <w:link w:val="Topptekst"/>
    <w:uiPriority w:val="99"/>
    <w:rsid w:val="00925252"/>
    <w:rPr>
      <w:rFonts w:ascii="Arial" w:hAnsi="Arial"/>
      <w:sz w:val="19"/>
      <w:szCs w:val="19"/>
    </w:rPr>
  </w:style>
  <w:style w:type="character" w:styleId="Overskrift2Tegn" w:customStyle="1">
    <w:name w:val="Overskrift 2 Tegn"/>
    <w:link w:val="Overskrift2"/>
    <w:rsid w:val="00925252"/>
    <w:rPr>
      <w:rFonts w:ascii="Arial" w:hAnsi="Arial" w:cs="Arial"/>
      <w:b/>
      <w:bCs/>
      <w:i/>
      <w:iCs/>
      <w:sz w:val="28"/>
      <w:szCs w:val="28"/>
    </w:rPr>
  </w:style>
  <w:style w:type="paragraph" w:styleId="Revisjon">
    <w:name w:val="Revision"/>
    <w:hidden/>
    <w:uiPriority w:val="99"/>
    <w:semiHidden/>
    <w:rsid w:val="009C5D1C"/>
    <w:rPr>
      <w:rFonts w:ascii="Arial" w:hAnsi="Arial"/>
      <w:sz w:val="19"/>
      <w:szCs w:val="19"/>
    </w:rPr>
  </w:style>
  <w:style w:type="character" w:styleId="BunntekstTegn" w:customStyle="1">
    <w:name w:val="Bunntekst Tegn"/>
    <w:basedOn w:val="Standardskriftforavsnitt"/>
    <w:link w:val="Bunntekst"/>
    <w:uiPriority w:val="99"/>
    <w:rsid w:val="00384231"/>
    <w:rPr>
      <w:rFonts w:ascii="Arial" w:hAnsi="Arial"/>
      <w:sz w:val="19"/>
      <w:szCs w:val="19"/>
    </w:rPr>
  </w:style>
  <w:style w:type="paragraph" w:styleId="Punktliste2">
    <w:name w:val="List Bullet 2"/>
    <w:basedOn w:val="Normal"/>
    <w:unhideWhenUsed/>
    <w:rsid w:val="007839CD"/>
    <w:pPr>
      <w:numPr>
        <w:numId w:val="25"/>
      </w:numPr>
      <w:contextualSpacing/>
    </w:pPr>
  </w:style>
  <w:style w:type="paragraph" w:styleId="Tittel">
    <w:name w:val="Title"/>
    <w:basedOn w:val="Normal"/>
    <w:next w:val="Normal"/>
    <w:link w:val="TittelTegn"/>
    <w:qFormat/>
    <w:rsid w:val="007839CD"/>
    <w:pPr>
      <w:spacing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rsid w:val="007839C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Ulstomtale">
    <w:name w:val="Unresolved Mention"/>
    <w:basedOn w:val="Standardskriftforavsnitt"/>
    <w:uiPriority w:val="99"/>
    <w:semiHidden/>
    <w:unhideWhenUsed/>
    <w:rsid w:val="00D7121F"/>
    <w:rPr>
      <w:color w:val="605E5C"/>
      <w:shd w:val="clear" w:color="auto" w:fill="E1DFDD"/>
    </w:rPr>
  </w:style>
  <w:style w:type="paragraph" w:styleId="Listeavsnitt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8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1964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5321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6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04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60768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7462023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913076601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8749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3420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5905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407893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34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40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900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45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6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65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5943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1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0889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6329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66927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1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20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17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050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75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9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3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0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49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39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169073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32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01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2915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60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89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96666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00336725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8020245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70020804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9512964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452553264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683556530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2C389"/>
                                                        <w:left w:val="single" w:sz="48" w:space="11" w:color="72C389"/>
                                                        <w:bottom w:val="single" w:sz="6" w:space="4" w:color="72C389"/>
                                                        <w:right w:val="single" w:sz="2" w:space="4" w:color="72C38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092455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http://www.buypass.no" TargetMode="External" Id="rId13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styles" Target="styles.xml" Id="rId7" /><Relationship Type="http://schemas.openxmlformats.org/officeDocument/2006/relationships/hyperlink" Target="https://dirfo.sharepoint.com/sites/til-oppdateringmaler/Delte%20dokumenter/General/Kvalitetssikring%20Bente/www.commfides.com" TargetMode="External" Id="rId12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2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header" Target="header1.xml" Id="rId15" /><Relationship Type="http://schemas.openxmlformats.org/officeDocument/2006/relationships/footnotes" Target="footnotes.xml" Id="rId10" /><Relationship Type="http://schemas.openxmlformats.org/officeDocument/2006/relationships/header" Target="header3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yperlink" Target="https://dirfo.sharepoint.com/sites/til-oppdateringmaler/Delte%20dokumenter/General/Kvalitetssikring%20Bente/www.bankid.no" TargetMode="Externa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64152832-9f03-4628-8f8a-984f7e09cd82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670d86-fc33-4f61-bf51-96e019343c8b" xsi:nil="true"/>
    <g98ade60b1a5493f9b7127fdb0eec544 xmlns="08670d86-fc33-4f61-bf51-96e019343c8b">
      <Terms xmlns="http://schemas.microsoft.com/office/infopath/2007/PartnerControls"/>
    </g98ade60b1a5493f9b7127fdb0eec544>
    <n3e020d9d98c48dbb65f924b9bc22a2a xmlns="08670d86-fc33-4f61-bf51-96e019343c8b">
      <Terms xmlns="http://schemas.microsoft.com/office/infopath/2007/PartnerControls"/>
    </n3e020d9d98c48dbb65f924b9bc22a2a>
    <SharedWithUsers xmlns="286bd567-8383-458b-8b10-610e1dbf4dce">
      <UserInfo>
        <DisplayName>Mads Eirik Hugo Johnsen</DisplayName>
        <AccountId>427</AccountId>
        <AccountType/>
      </UserInfo>
    </SharedWithUsers>
    <lcf76f155ced4ddcb4097134ff3c332f xmlns="b8790656-9661-4cdb-b8b3-d128602198dd">
      <Terms xmlns="http://schemas.microsoft.com/office/infopath/2007/PartnerControls"/>
    </lcf76f155ced4ddcb4097134ff3c332f>
    <Kommentar xmlns="b8790656-9661-4cdb-b8b3-d128602198dd" xsi:nil="true"/>
    <Tertial xmlns="b8790656-9661-4cdb-b8b3-d128602198dd" xsi:nil="true"/>
    <_x00c5_r xmlns="b8790656-9661-4cdb-b8b3-d128602198dd">2025</_x00c5_r>
    <Tema xmlns="b8790656-9661-4cdb-b8b3-d128602198dd" xsi:nil="true"/>
    <Tema2 xmlns="b8790656-9661-4cdb-b8b3-d128602198d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Word-dokument" ma:contentTypeID="0x010100C984332704291244A7850E9C0225E99F" ma:contentTypeVersion="25" ma:contentTypeDescription="Opprett et nytt dokument." ma:contentTypeScope="" ma:versionID="dc9e892ff5c69728d437724b66346422">
  <xsd:schema xmlns:xsd="http://www.w3.org/2001/XMLSchema" xmlns:xs="http://www.w3.org/2001/XMLSchema" xmlns:p="http://schemas.microsoft.com/office/2006/metadata/properties" xmlns:ns2="08670d86-fc33-4f61-bf51-96e019343c8b" xmlns:ns3="b8790656-9661-4cdb-b8b3-d128602198dd" xmlns:ns4="286bd567-8383-458b-8b10-610e1dbf4dce" targetNamespace="http://schemas.microsoft.com/office/2006/metadata/properties" ma:root="true" ma:fieldsID="81aece9bd0664bd327431820972b6155" ns2:_="" ns3:_="" ns4:_="">
    <xsd:import namespace="08670d86-fc33-4f61-bf51-96e019343c8b"/>
    <xsd:import namespace="b8790656-9661-4cdb-b8b3-d128602198dd"/>
    <xsd:import namespace="286bd567-8383-458b-8b10-610e1dbf4dc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n3e020d9d98c48dbb65f924b9bc22a2a" minOccurs="0"/>
                <xsd:element ref="ns2:g98ade60b1a5493f9b7127fdb0eec544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Tema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3:_x00c5_r" minOccurs="0"/>
                <xsd:element ref="ns3:Tertial" minOccurs="0"/>
                <xsd:element ref="ns3:MediaLengthInSeconds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Tema2" minOccurs="0"/>
                <xsd:element ref="ns3:Kommenta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0d86-fc33-4f61-bf51-96e019343c8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74315b6-f8a5-4033-ae3a-bb6b54648a22}" ma:internalName="TaxCatchAll" ma:showField="CatchAllData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274315b6-f8a5-4033-ae3a-bb6b54648a22}" ma:internalName="TaxCatchAllLabel" ma:readOnly="true" ma:showField="CatchAllDataLabel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3e020d9d98c48dbb65f924b9bc22a2a" ma:index="10" nillable="true" ma:taxonomy="true" ma:internalName="n3e020d9d98c48dbb65f924b9bc22a2a" ma:taxonomyFieldName="NVE_Tema" ma:displayName="NVE tema" ma:default="" ma:fieldId="{73e020d9-d98c-48db-b65f-924b9bc22a2a}" ma:taxonomyMulti="true" ma:sspId="64152832-9f03-4628-8f8a-984f7e09cd82" ma:termSetId="8e6ad744-58b5-4dbb-88a2-80de7c4ff1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98ade60b1a5493f9b7127fdb0eec544" ma:index="12" nillable="true" ma:taxonomy="true" ma:internalName="g98ade60b1a5493f9b7127fdb0eec544" ma:taxonomyFieldName="NVE_Dokumenttype" ma:displayName="Dokumenttype" ma:default="" ma:fieldId="{098ade60-b1a5-493f-9b71-27fdb0eec544}" ma:sspId="64152832-9f03-4628-8f8a-984f7e09cd82" ma:termSetId="7a928a34-8131-48a8-82d2-76c63c72ca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90656-9661-4cdb-b8b3-d128602198dd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ema" ma:index="20" nillable="true" ma:displayName="Tema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Økonomi"/>
                    <xsd:enumeration value="Presentasjon"/>
                    <xsd:enumeration value="Valg 3"/>
                  </xsd:restriction>
                </xsd:simpleType>
              </xsd:element>
            </xsd:sequence>
          </xsd:extension>
        </xsd:complexContent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64152832-9f03-4628-8f8a-984f7e09cd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c5_r" ma:index="25" nillable="true" ma:displayName="År" ma:default="2026" ma:format="Dropdown" ma:internalName="_x00c5_r">
      <xsd:simpleType>
        <xsd:union memberTypes="dms:Text">
          <xsd:simpleType>
            <xsd:restriction base="dms:Choice">
              <xsd:enumeration value="2018"/>
              <xsd:enumeration value="2016"/>
              <xsd:enumeration value="2017"/>
              <xsd:enumeration value="2019"/>
              <xsd:enumeration value="2020"/>
              <xsd:enumeration value="2021"/>
              <xsd:enumeration value="2022"/>
              <xsd:enumeration value="2023"/>
              <xsd:enumeration value="2024"/>
              <xsd:enumeration value="2025"/>
              <xsd:enumeration value="2026"/>
            </xsd:restriction>
          </xsd:simpleType>
        </xsd:union>
      </xsd:simpleType>
    </xsd:element>
    <xsd:element name="Tertial" ma:index="26" nillable="true" ma:displayName="Tertial" ma:format="Dropdown" ma:internalName="Tertial">
      <xsd:simpleType>
        <xsd:restriction base="dms:Choice">
          <xsd:enumeration value="1. Tertial"/>
          <xsd:enumeration value="2. Tertial"/>
          <xsd:enumeration value="3. Tertial"/>
        </xsd:restriction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Tema2" ma:index="32" nillable="true" ma:displayName="Sakstype" ma:format="Dropdown" ma:internalName="Tema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DM-sak"/>
                    <xsd:enumeration value="Prosess og prosedyre"/>
                    <xsd:enumeration value="Presentasjon"/>
                    <xsd:enumeration value="Statusrapport"/>
                    <xsd:enumeration value="Årsavslutning"/>
                    <xsd:enumeration value="Periodeavslutning"/>
                    <xsd:enumeration value="Fakturering"/>
                    <xsd:enumeration value="Refusjoner"/>
                    <xsd:enumeration value="FoU dager"/>
                    <xsd:enumeration value="TMO"/>
                    <xsd:enumeration value="Underlag"/>
                    <xsd:enumeration value="Orginal"/>
                  </xsd:restriction>
                </xsd:simpleType>
              </xsd:element>
            </xsd:sequence>
          </xsd:extension>
        </xsd:complexContent>
      </xsd:complexType>
    </xsd:element>
    <xsd:element name="Kommentar" ma:index="33" nillable="true" ma:displayName="Kommentar" ma:description="Her legger du ev. en kommentar til innholdet i filen" ma:format="Dropdown" ma:internalName="Kommentar">
      <xsd:simpleType>
        <xsd:restriction base="dms:Note">
          <xsd:maxLength value="255"/>
        </xsd:restriction>
      </xsd:simpleType>
    </xsd:element>
    <xsd:element name="MediaServiceObjectDetectorVersions" ma:index="3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bd567-8383-458b-8b10-610e1dbf4dce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CE5716-2346-49BF-9134-034D0198F53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BD1EF66-A9FD-4AF1-8622-EC9E87D70B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DEEB13-7CE6-4DAC-A53C-C532EC5F5D20}">
  <ds:schemaRefs>
    <ds:schemaRef ds:uri="http://schemas.microsoft.com/office/2006/metadata/properties"/>
    <ds:schemaRef ds:uri="http://schemas.microsoft.com/office/infopath/2007/PartnerControls"/>
    <ds:schemaRef ds:uri="08670d86-fc33-4f61-bf51-96e019343c8b"/>
    <ds:schemaRef ds:uri="286bd567-8383-458b-8b10-610e1dbf4dce"/>
    <ds:schemaRef ds:uri="b8790656-9661-4cdb-b8b3-d128602198dd"/>
  </ds:schemaRefs>
</ds:datastoreItem>
</file>

<file path=customXml/itemProps4.xml><?xml version="1.0" encoding="utf-8"?>
<ds:datastoreItem xmlns:ds="http://schemas.openxmlformats.org/officeDocument/2006/customXml" ds:itemID="{F5C5B193-CAC3-4EB8-A374-81619EB95A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670d86-fc33-4f61-bf51-96e019343c8b"/>
    <ds:schemaRef ds:uri="b8790656-9661-4cdb-b8b3-d128602198dd"/>
    <ds:schemaRef ds:uri="286bd567-8383-458b-8b10-610e1dbf4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B389A8F-FD97-4D71-9C11-1034729BA3A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0c5bc1d-c69f-4c40-a151-7fc83b5e2d6c}" enabled="1" method="Privileged" siteId="{bc8d840d-60c9-410b-b4fb-11b86806780c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Erlend Moe</dc:creator>
  <lastModifiedBy>Meriem Lellouchi</lastModifiedBy>
  <revision>16</revision>
  <dcterms:created xsi:type="dcterms:W3CDTF">2026-06-17T09:14:00.0000000Z</dcterms:created>
  <dcterms:modified xsi:type="dcterms:W3CDTF">2026-07-01T02:34:50.3634605Z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NVE_Tema">
    <vt:lpwstr/>
  </property>
  <property fmtid="{D5CDD505-2E9C-101B-9397-08002B2CF9AE}" pid="4" name="NVE_Dokumenttype">
    <vt:lpwstr/>
  </property>
  <property fmtid="{D5CDD505-2E9C-101B-9397-08002B2CF9AE}" pid="5" name="ContentTypeId">
    <vt:lpwstr>0x010100C984332704291244A7850E9C0225E99F</vt:lpwstr>
  </property>
  <property fmtid="{D5CDD505-2E9C-101B-9397-08002B2CF9AE}" pid="6" name="docLang">
    <vt:lpwstr>nb</vt:lpwstr>
  </property>
</Properties>
</file>